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7E7" w:rsidRDefault="00985134">
      <w:r>
        <w:t xml:space="preserve">Styremøte </w:t>
      </w:r>
      <w:proofErr w:type="spellStart"/>
      <w:r>
        <w:t>HeOK</w:t>
      </w:r>
      <w:proofErr w:type="spellEnd"/>
      <w:r>
        <w:t xml:space="preserve"> 27.08</w:t>
      </w:r>
      <w:r w:rsidR="00325945">
        <w:t>.16</w:t>
      </w:r>
    </w:p>
    <w:p w:rsidR="00325945" w:rsidRDefault="00325945">
      <w:r>
        <w:t xml:space="preserve">Tilstede: Anne </w:t>
      </w:r>
      <w:proofErr w:type="spellStart"/>
      <w:proofErr w:type="gramStart"/>
      <w:r>
        <w:t>Mette,</w:t>
      </w:r>
      <w:r w:rsidR="00985134">
        <w:t>Bjørn</w:t>
      </w:r>
      <w:proofErr w:type="spellEnd"/>
      <w:proofErr w:type="gramEnd"/>
      <w:r w:rsidR="00985134">
        <w:t>,</w:t>
      </w:r>
      <w:r>
        <w:t xml:space="preserve"> Gu</w:t>
      </w:r>
      <w:r w:rsidR="00985134">
        <w:t>nn Torill, Martin, Anders (</w:t>
      </w:r>
      <w:proofErr w:type="spellStart"/>
      <w:r w:rsidR="00985134">
        <w:t>ref</w:t>
      </w:r>
      <w:proofErr w:type="spellEnd"/>
      <w:r w:rsidR="00985134">
        <w:t>)</w:t>
      </w:r>
      <w:r w:rsidR="00985134">
        <w:br/>
        <w:t xml:space="preserve">Sted: </w:t>
      </w:r>
      <w:proofErr w:type="spellStart"/>
      <w:r w:rsidR="00985134">
        <w:t>Kølbua</w:t>
      </w:r>
      <w:proofErr w:type="spellEnd"/>
      <w:r w:rsidR="00985134">
        <w:t>, Dalsbygda</w:t>
      </w:r>
    </w:p>
    <w:p w:rsidR="00325945" w:rsidRDefault="00325945"/>
    <w:p w:rsidR="00325945" w:rsidRDefault="00985134" w:rsidP="00325945">
      <w:r>
        <w:t>Sak 14.16 Kommentarer forrige referat</w:t>
      </w:r>
    </w:p>
    <w:p w:rsidR="006F4091" w:rsidRDefault="00785C70" w:rsidP="00325945">
      <w:pPr>
        <w:ind w:left="705"/>
      </w:pPr>
      <w:r w:rsidRPr="00785C70">
        <w:rPr>
          <w:rFonts w:ascii="Calibri" w:hAnsi="Calibri" w:cs="Arial"/>
          <w:bCs/>
          <w:color w:val="000000"/>
        </w:rPr>
        <w:t>Norges Idre</w:t>
      </w:r>
      <w:r>
        <w:rPr>
          <w:rFonts w:ascii="Calibri" w:hAnsi="Calibri" w:cs="Arial"/>
          <w:bCs/>
          <w:color w:val="000000"/>
        </w:rPr>
        <w:t xml:space="preserve">ttsforbunds idrettsregistrering: </w:t>
      </w:r>
      <w:r w:rsidRPr="00785C70">
        <w:rPr>
          <w:rFonts w:ascii="Calibri" w:hAnsi="Calibri" w:cs="Arial"/>
          <w:bCs/>
          <w:color w:val="000000"/>
        </w:rPr>
        <w:t>Vi venter på tall fra Norges Idrettsforbunds idrettsregistrering. Disse skulle vært klare 15.8. Medlemskontingent fra lagene til kretsen er basert på disse tallene, og melding om innbetaling av kretskontingent blir sendt lagene så snart vi mottar tallene.</w:t>
      </w:r>
      <w:r w:rsidR="00985134">
        <w:br/>
        <w:t>Punkt til lagledermøtet i oktober: Terminlisteoppsett, med spesielt fokus på KM-arrang</w:t>
      </w:r>
      <w:r>
        <w:t>e</w:t>
      </w:r>
      <w:r w:rsidR="00985134">
        <w:t>mente</w:t>
      </w:r>
      <w:r>
        <w:t xml:space="preserve">ne. </w:t>
      </w:r>
      <w:r>
        <w:br/>
        <w:t>KM-natt: Brandval Kongsving</w:t>
      </w:r>
      <w:r w:rsidR="00985134">
        <w:t xml:space="preserve">er OK skal administrere nattcupen som arrangeres i sørfylket sammen med Värmland. Det er planlagt å legge et av løpene som et fredagsløp. Sannsynligvis i slutten av september. </w:t>
      </w:r>
      <w:r w:rsidR="00325945">
        <w:br/>
      </w:r>
    </w:p>
    <w:p w:rsidR="006F4091" w:rsidRDefault="00985134" w:rsidP="006F4091">
      <w:r>
        <w:t>Sak 15</w:t>
      </w:r>
      <w:r w:rsidR="006F4091">
        <w:t xml:space="preserve">.16 </w:t>
      </w:r>
      <w:proofErr w:type="spellStart"/>
      <w:r>
        <w:t>Informasjonssaker</w:t>
      </w:r>
      <w:proofErr w:type="spellEnd"/>
      <w:r w:rsidR="006F4091">
        <w:t xml:space="preserve"> </w:t>
      </w:r>
    </w:p>
    <w:p w:rsidR="00CE6A40" w:rsidRDefault="00985134" w:rsidP="006F4091">
      <w:pPr>
        <w:ind w:left="708"/>
      </w:pPr>
      <w:r>
        <w:t>Status KM-medaljer: Beholdningen av medaljer rekker til KM-natt, må bestille til neste sesong.</w:t>
      </w:r>
      <w:r>
        <w:br/>
      </w:r>
      <w:r w:rsidR="000034CB">
        <w:t>1. september er det nytt dialogmøte i Hedmark Idrettskrets. Anders deltar på dette møtet. Fokus er frafall i idretten for ungdom samt hvilke grep Fotballfor</w:t>
      </w:r>
      <w:r w:rsidR="00785C70">
        <w:t>b</w:t>
      </w:r>
      <w:r w:rsidR="000034CB">
        <w:t>undet har tatt for å standardisere seg.</w:t>
      </w:r>
      <w:r w:rsidR="000034CB">
        <w:br/>
        <w:t>2. september er det møte med Hedmark Fylkeskommune rundt søknad til Gjensidigestiftelsen for midler til Stolpejakt in alle kommunene i Hedmark. Anders deltar på møtet.</w:t>
      </w:r>
    </w:p>
    <w:p w:rsidR="00CE6A40" w:rsidRDefault="00CE6A40" w:rsidP="00CE6A40">
      <w:r>
        <w:t>Sak 16.16 Uttak O-idol</w:t>
      </w:r>
    </w:p>
    <w:p w:rsidR="00E8194C" w:rsidRDefault="00E8194C" w:rsidP="00E8194C">
      <w:pPr>
        <w:ind w:left="708"/>
      </w:pPr>
      <w:r>
        <w:t xml:space="preserve">I H16 er Njaal </w:t>
      </w:r>
      <w:proofErr w:type="spellStart"/>
      <w:r>
        <w:t>Ellegård</w:t>
      </w:r>
      <w:proofErr w:type="spellEnd"/>
      <w:r>
        <w:t xml:space="preserve"> Melby, Vang OL, og Even </w:t>
      </w:r>
      <w:proofErr w:type="spellStart"/>
      <w:r>
        <w:t>Lindaas</w:t>
      </w:r>
      <w:proofErr w:type="spellEnd"/>
      <w:r>
        <w:t>, Vang OL, tatt ut på nasjonal kvote.</w:t>
      </w:r>
      <w:r>
        <w:br/>
        <w:t xml:space="preserve">Etter resultater i de nasjonale uttaksløpene samt KM langdistanse er Anne Ingeborg </w:t>
      </w:r>
      <w:proofErr w:type="spellStart"/>
      <w:r>
        <w:t>Kalbækken</w:t>
      </w:r>
      <w:proofErr w:type="spellEnd"/>
      <w:r>
        <w:t xml:space="preserve">, Tynset IF og Eskil </w:t>
      </w:r>
      <w:proofErr w:type="spellStart"/>
      <w:r>
        <w:t>Frøisland</w:t>
      </w:r>
      <w:proofErr w:type="spellEnd"/>
      <w:r>
        <w:t>, Vang OL tatt ut på kretsen sin kvote.</w:t>
      </w:r>
      <w:r>
        <w:br/>
      </w:r>
    </w:p>
    <w:p w:rsidR="00E8194C" w:rsidRDefault="00E8194C" w:rsidP="00E8194C">
      <w:pPr>
        <w:ind w:left="708"/>
      </w:pPr>
      <w:r>
        <w:t>D16</w:t>
      </w:r>
    </w:p>
    <w:tbl>
      <w:tblPr>
        <w:tblStyle w:val="TableGrid"/>
        <w:tblW w:w="0" w:type="auto"/>
        <w:tblInd w:w="0" w:type="dxa"/>
        <w:tblLook w:val="04A0" w:firstRow="1" w:lastRow="0" w:firstColumn="1" w:lastColumn="0" w:noHBand="0" w:noVBand="1"/>
      </w:tblPr>
      <w:tblGrid>
        <w:gridCol w:w="3020"/>
        <w:gridCol w:w="3021"/>
        <w:gridCol w:w="3021"/>
      </w:tblGrid>
      <w:tr w:rsidR="00E8194C" w:rsidTr="00E8194C">
        <w:tc>
          <w:tcPr>
            <w:tcW w:w="3020" w:type="dxa"/>
            <w:tcBorders>
              <w:top w:val="single" w:sz="4" w:space="0" w:color="auto"/>
              <w:left w:val="single" w:sz="4" w:space="0" w:color="auto"/>
              <w:bottom w:val="single" w:sz="4" w:space="0" w:color="auto"/>
              <w:right w:val="single" w:sz="4" w:space="0" w:color="auto"/>
            </w:tcBorders>
            <w:hideMark/>
          </w:tcPr>
          <w:p w:rsidR="00E8194C" w:rsidRDefault="00E8194C">
            <w:r>
              <w:t xml:space="preserve">Navn </w:t>
            </w:r>
          </w:p>
        </w:tc>
        <w:tc>
          <w:tcPr>
            <w:tcW w:w="3021" w:type="dxa"/>
            <w:tcBorders>
              <w:top w:val="single" w:sz="4" w:space="0" w:color="auto"/>
              <w:left w:val="single" w:sz="4" w:space="0" w:color="auto"/>
              <w:bottom w:val="single" w:sz="4" w:space="0" w:color="auto"/>
              <w:right w:val="single" w:sz="4" w:space="0" w:color="auto"/>
            </w:tcBorders>
            <w:hideMark/>
          </w:tcPr>
          <w:p w:rsidR="00E8194C" w:rsidRDefault="00E8194C">
            <w:r>
              <w:t>Klubb</w:t>
            </w:r>
          </w:p>
        </w:tc>
        <w:tc>
          <w:tcPr>
            <w:tcW w:w="3021" w:type="dxa"/>
            <w:tcBorders>
              <w:top w:val="single" w:sz="4" w:space="0" w:color="auto"/>
              <w:left w:val="single" w:sz="4" w:space="0" w:color="auto"/>
              <w:bottom w:val="single" w:sz="4" w:space="0" w:color="auto"/>
              <w:right w:val="single" w:sz="4" w:space="0" w:color="auto"/>
            </w:tcBorders>
            <w:hideMark/>
          </w:tcPr>
          <w:p w:rsidR="00E8194C" w:rsidRDefault="00E8194C">
            <w:r>
              <w:t>Status</w:t>
            </w:r>
          </w:p>
        </w:tc>
      </w:tr>
      <w:tr w:rsidR="00E8194C" w:rsidTr="00E8194C">
        <w:tc>
          <w:tcPr>
            <w:tcW w:w="3020" w:type="dxa"/>
            <w:tcBorders>
              <w:top w:val="single" w:sz="4" w:space="0" w:color="auto"/>
              <w:left w:val="single" w:sz="4" w:space="0" w:color="auto"/>
              <w:bottom w:val="single" w:sz="4" w:space="0" w:color="auto"/>
              <w:right w:val="single" w:sz="4" w:space="0" w:color="auto"/>
            </w:tcBorders>
            <w:hideMark/>
          </w:tcPr>
          <w:p w:rsidR="00E8194C" w:rsidRDefault="00E8194C">
            <w:r>
              <w:t xml:space="preserve">Ane Ingeborg </w:t>
            </w:r>
            <w:proofErr w:type="spellStart"/>
            <w:r>
              <w:t>Kalbækken</w:t>
            </w:r>
            <w:proofErr w:type="spellEnd"/>
          </w:p>
        </w:tc>
        <w:tc>
          <w:tcPr>
            <w:tcW w:w="3021" w:type="dxa"/>
            <w:tcBorders>
              <w:top w:val="single" w:sz="4" w:space="0" w:color="auto"/>
              <w:left w:val="single" w:sz="4" w:space="0" w:color="auto"/>
              <w:bottom w:val="single" w:sz="4" w:space="0" w:color="auto"/>
              <w:right w:val="single" w:sz="4" w:space="0" w:color="auto"/>
            </w:tcBorders>
            <w:hideMark/>
          </w:tcPr>
          <w:p w:rsidR="00E8194C" w:rsidRDefault="00E8194C">
            <w:r>
              <w:t>Tynset IF</w:t>
            </w:r>
          </w:p>
        </w:tc>
        <w:tc>
          <w:tcPr>
            <w:tcW w:w="3021" w:type="dxa"/>
            <w:tcBorders>
              <w:top w:val="single" w:sz="4" w:space="0" w:color="auto"/>
              <w:left w:val="single" w:sz="4" w:space="0" w:color="auto"/>
              <w:bottom w:val="single" w:sz="4" w:space="0" w:color="auto"/>
              <w:right w:val="single" w:sz="4" w:space="0" w:color="auto"/>
            </w:tcBorders>
            <w:hideMark/>
          </w:tcPr>
          <w:p w:rsidR="00E8194C" w:rsidRDefault="00E8194C">
            <w:r>
              <w:t>Tatt ut på kretskvote</w:t>
            </w:r>
          </w:p>
        </w:tc>
      </w:tr>
      <w:tr w:rsidR="00E8194C" w:rsidTr="00E8194C">
        <w:tc>
          <w:tcPr>
            <w:tcW w:w="3020" w:type="dxa"/>
            <w:tcBorders>
              <w:top w:val="single" w:sz="4" w:space="0" w:color="auto"/>
              <w:left w:val="single" w:sz="4" w:space="0" w:color="auto"/>
              <w:bottom w:val="single" w:sz="4" w:space="0" w:color="auto"/>
              <w:right w:val="single" w:sz="4" w:space="0" w:color="auto"/>
            </w:tcBorders>
            <w:hideMark/>
          </w:tcPr>
          <w:p w:rsidR="00E8194C" w:rsidRDefault="00E8194C">
            <w:r>
              <w:t xml:space="preserve">Rønnaug </w:t>
            </w:r>
            <w:proofErr w:type="spellStart"/>
            <w:r>
              <w:t>Hansæl</w:t>
            </w:r>
            <w:proofErr w:type="spellEnd"/>
            <w:r>
              <w:t>-Nergaard</w:t>
            </w:r>
          </w:p>
        </w:tc>
        <w:tc>
          <w:tcPr>
            <w:tcW w:w="3021" w:type="dxa"/>
            <w:tcBorders>
              <w:top w:val="single" w:sz="4" w:space="0" w:color="auto"/>
              <w:left w:val="single" w:sz="4" w:space="0" w:color="auto"/>
              <w:bottom w:val="single" w:sz="4" w:space="0" w:color="auto"/>
              <w:right w:val="single" w:sz="4" w:space="0" w:color="auto"/>
            </w:tcBorders>
            <w:hideMark/>
          </w:tcPr>
          <w:p w:rsidR="00E8194C" w:rsidRDefault="00E8194C">
            <w:r>
              <w:t>Kvikne IL</w:t>
            </w:r>
          </w:p>
        </w:tc>
        <w:tc>
          <w:tcPr>
            <w:tcW w:w="3021" w:type="dxa"/>
            <w:tcBorders>
              <w:top w:val="single" w:sz="4" w:space="0" w:color="auto"/>
              <w:left w:val="single" w:sz="4" w:space="0" w:color="auto"/>
              <w:bottom w:val="single" w:sz="4" w:space="0" w:color="auto"/>
              <w:right w:val="single" w:sz="4" w:space="0" w:color="auto"/>
            </w:tcBorders>
            <w:hideMark/>
          </w:tcPr>
          <w:p w:rsidR="00E8194C" w:rsidRDefault="00E8194C">
            <w:r>
              <w:t>Reserve nr. 1</w:t>
            </w:r>
          </w:p>
        </w:tc>
      </w:tr>
      <w:tr w:rsidR="00E8194C" w:rsidTr="00E8194C">
        <w:tc>
          <w:tcPr>
            <w:tcW w:w="3020" w:type="dxa"/>
            <w:tcBorders>
              <w:top w:val="single" w:sz="4" w:space="0" w:color="auto"/>
              <w:left w:val="single" w:sz="4" w:space="0" w:color="auto"/>
              <w:bottom w:val="single" w:sz="4" w:space="0" w:color="auto"/>
              <w:right w:val="single" w:sz="4" w:space="0" w:color="auto"/>
            </w:tcBorders>
            <w:hideMark/>
          </w:tcPr>
          <w:p w:rsidR="00E8194C" w:rsidRDefault="00E8194C">
            <w:r>
              <w:t xml:space="preserve">Mari </w:t>
            </w:r>
            <w:proofErr w:type="spellStart"/>
            <w:r>
              <w:t>Robøle</w:t>
            </w:r>
            <w:proofErr w:type="spellEnd"/>
            <w:r>
              <w:t xml:space="preserve"> Lien</w:t>
            </w:r>
          </w:p>
        </w:tc>
        <w:tc>
          <w:tcPr>
            <w:tcW w:w="3021" w:type="dxa"/>
            <w:tcBorders>
              <w:top w:val="single" w:sz="4" w:space="0" w:color="auto"/>
              <w:left w:val="single" w:sz="4" w:space="0" w:color="auto"/>
              <w:bottom w:val="single" w:sz="4" w:space="0" w:color="auto"/>
              <w:right w:val="single" w:sz="4" w:space="0" w:color="auto"/>
            </w:tcBorders>
            <w:hideMark/>
          </w:tcPr>
          <w:p w:rsidR="00E8194C" w:rsidRDefault="00E8194C">
            <w:r>
              <w:t>Hamar OK</w:t>
            </w:r>
          </w:p>
        </w:tc>
        <w:tc>
          <w:tcPr>
            <w:tcW w:w="3021" w:type="dxa"/>
            <w:tcBorders>
              <w:top w:val="single" w:sz="4" w:space="0" w:color="auto"/>
              <w:left w:val="single" w:sz="4" w:space="0" w:color="auto"/>
              <w:bottom w:val="single" w:sz="4" w:space="0" w:color="auto"/>
              <w:right w:val="single" w:sz="4" w:space="0" w:color="auto"/>
            </w:tcBorders>
            <w:hideMark/>
          </w:tcPr>
          <w:p w:rsidR="00E8194C" w:rsidRDefault="00E8194C">
            <w:r>
              <w:t>Reserve nr. 2</w:t>
            </w:r>
          </w:p>
        </w:tc>
      </w:tr>
      <w:tr w:rsidR="00E8194C" w:rsidTr="00E8194C">
        <w:tc>
          <w:tcPr>
            <w:tcW w:w="3020" w:type="dxa"/>
            <w:tcBorders>
              <w:top w:val="single" w:sz="4" w:space="0" w:color="auto"/>
              <w:left w:val="single" w:sz="4" w:space="0" w:color="auto"/>
              <w:bottom w:val="single" w:sz="4" w:space="0" w:color="auto"/>
              <w:right w:val="single" w:sz="4" w:space="0" w:color="auto"/>
            </w:tcBorders>
          </w:tcPr>
          <w:p w:rsidR="00E8194C" w:rsidRDefault="00E8194C"/>
        </w:tc>
        <w:tc>
          <w:tcPr>
            <w:tcW w:w="3021" w:type="dxa"/>
            <w:tcBorders>
              <w:top w:val="single" w:sz="4" w:space="0" w:color="auto"/>
              <w:left w:val="single" w:sz="4" w:space="0" w:color="auto"/>
              <w:bottom w:val="single" w:sz="4" w:space="0" w:color="auto"/>
              <w:right w:val="single" w:sz="4" w:space="0" w:color="auto"/>
            </w:tcBorders>
          </w:tcPr>
          <w:p w:rsidR="00E8194C" w:rsidRDefault="00E8194C"/>
        </w:tc>
        <w:tc>
          <w:tcPr>
            <w:tcW w:w="3021" w:type="dxa"/>
            <w:tcBorders>
              <w:top w:val="single" w:sz="4" w:space="0" w:color="auto"/>
              <w:left w:val="single" w:sz="4" w:space="0" w:color="auto"/>
              <w:bottom w:val="single" w:sz="4" w:space="0" w:color="auto"/>
              <w:right w:val="single" w:sz="4" w:space="0" w:color="auto"/>
            </w:tcBorders>
          </w:tcPr>
          <w:p w:rsidR="00E8194C" w:rsidRDefault="00E8194C"/>
        </w:tc>
      </w:tr>
    </w:tbl>
    <w:p w:rsidR="00E8194C" w:rsidRDefault="00E8194C" w:rsidP="00ED3631">
      <w:pPr>
        <w:ind w:firstLine="708"/>
      </w:pPr>
      <w:r>
        <w:t>H16</w:t>
      </w:r>
    </w:p>
    <w:tbl>
      <w:tblPr>
        <w:tblStyle w:val="TableGrid"/>
        <w:tblW w:w="0" w:type="auto"/>
        <w:tblInd w:w="0" w:type="dxa"/>
        <w:tblLook w:val="04A0" w:firstRow="1" w:lastRow="0" w:firstColumn="1" w:lastColumn="0" w:noHBand="0" w:noVBand="1"/>
      </w:tblPr>
      <w:tblGrid>
        <w:gridCol w:w="3020"/>
        <w:gridCol w:w="3021"/>
        <w:gridCol w:w="3021"/>
      </w:tblGrid>
      <w:tr w:rsidR="00E8194C" w:rsidTr="00E8194C">
        <w:tc>
          <w:tcPr>
            <w:tcW w:w="3020" w:type="dxa"/>
            <w:tcBorders>
              <w:top w:val="single" w:sz="4" w:space="0" w:color="auto"/>
              <w:left w:val="single" w:sz="4" w:space="0" w:color="auto"/>
              <w:bottom w:val="single" w:sz="4" w:space="0" w:color="auto"/>
              <w:right w:val="single" w:sz="4" w:space="0" w:color="auto"/>
            </w:tcBorders>
            <w:hideMark/>
          </w:tcPr>
          <w:p w:rsidR="00E8194C" w:rsidRDefault="00E8194C">
            <w:r>
              <w:t>Navn</w:t>
            </w:r>
          </w:p>
        </w:tc>
        <w:tc>
          <w:tcPr>
            <w:tcW w:w="3021" w:type="dxa"/>
            <w:tcBorders>
              <w:top w:val="single" w:sz="4" w:space="0" w:color="auto"/>
              <w:left w:val="single" w:sz="4" w:space="0" w:color="auto"/>
              <w:bottom w:val="single" w:sz="4" w:space="0" w:color="auto"/>
              <w:right w:val="single" w:sz="4" w:space="0" w:color="auto"/>
            </w:tcBorders>
            <w:hideMark/>
          </w:tcPr>
          <w:p w:rsidR="00E8194C" w:rsidRDefault="00E8194C">
            <w:r>
              <w:t>Klubb</w:t>
            </w:r>
          </w:p>
        </w:tc>
        <w:tc>
          <w:tcPr>
            <w:tcW w:w="3021" w:type="dxa"/>
            <w:tcBorders>
              <w:top w:val="single" w:sz="4" w:space="0" w:color="auto"/>
              <w:left w:val="single" w:sz="4" w:space="0" w:color="auto"/>
              <w:bottom w:val="single" w:sz="4" w:space="0" w:color="auto"/>
              <w:right w:val="single" w:sz="4" w:space="0" w:color="auto"/>
            </w:tcBorders>
            <w:hideMark/>
          </w:tcPr>
          <w:p w:rsidR="00E8194C" w:rsidRDefault="00E8194C">
            <w:r>
              <w:t>Status</w:t>
            </w:r>
          </w:p>
        </w:tc>
      </w:tr>
      <w:tr w:rsidR="00E8194C" w:rsidTr="00E8194C">
        <w:tc>
          <w:tcPr>
            <w:tcW w:w="3020" w:type="dxa"/>
            <w:tcBorders>
              <w:top w:val="single" w:sz="4" w:space="0" w:color="auto"/>
              <w:left w:val="single" w:sz="4" w:space="0" w:color="auto"/>
              <w:bottom w:val="single" w:sz="4" w:space="0" w:color="auto"/>
              <w:right w:val="single" w:sz="4" w:space="0" w:color="auto"/>
            </w:tcBorders>
            <w:hideMark/>
          </w:tcPr>
          <w:p w:rsidR="00E8194C" w:rsidRDefault="00E8194C">
            <w:r>
              <w:t xml:space="preserve">Njaal </w:t>
            </w:r>
            <w:proofErr w:type="spellStart"/>
            <w:r>
              <w:t>Ellegård</w:t>
            </w:r>
            <w:proofErr w:type="spellEnd"/>
            <w:r>
              <w:t xml:space="preserve"> Melby</w:t>
            </w:r>
          </w:p>
        </w:tc>
        <w:tc>
          <w:tcPr>
            <w:tcW w:w="3021" w:type="dxa"/>
            <w:tcBorders>
              <w:top w:val="single" w:sz="4" w:space="0" w:color="auto"/>
              <w:left w:val="single" w:sz="4" w:space="0" w:color="auto"/>
              <w:bottom w:val="single" w:sz="4" w:space="0" w:color="auto"/>
              <w:right w:val="single" w:sz="4" w:space="0" w:color="auto"/>
            </w:tcBorders>
            <w:hideMark/>
          </w:tcPr>
          <w:p w:rsidR="00E8194C" w:rsidRDefault="00E8194C">
            <w:r>
              <w:t>Vang OL</w:t>
            </w:r>
          </w:p>
        </w:tc>
        <w:tc>
          <w:tcPr>
            <w:tcW w:w="3021" w:type="dxa"/>
            <w:tcBorders>
              <w:top w:val="single" w:sz="4" w:space="0" w:color="auto"/>
              <w:left w:val="single" w:sz="4" w:space="0" w:color="auto"/>
              <w:bottom w:val="single" w:sz="4" w:space="0" w:color="auto"/>
              <w:right w:val="single" w:sz="4" w:space="0" w:color="auto"/>
            </w:tcBorders>
            <w:hideMark/>
          </w:tcPr>
          <w:p w:rsidR="00E8194C" w:rsidRDefault="00E8194C">
            <w:r>
              <w:t>Tatt ut nasjonalkvote</w:t>
            </w:r>
          </w:p>
        </w:tc>
      </w:tr>
      <w:tr w:rsidR="00E8194C" w:rsidTr="00E8194C">
        <w:tc>
          <w:tcPr>
            <w:tcW w:w="3020" w:type="dxa"/>
            <w:tcBorders>
              <w:top w:val="single" w:sz="4" w:space="0" w:color="auto"/>
              <w:left w:val="single" w:sz="4" w:space="0" w:color="auto"/>
              <w:bottom w:val="single" w:sz="4" w:space="0" w:color="auto"/>
              <w:right w:val="single" w:sz="4" w:space="0" w:color="auto"/>
            </w:tcBorders>
            <w:hideMark/>
          </w:tcPr>
          <w:p w:rsidR="00E8194C" w:rsidRDefault="00E8194C">
            <w:r>
              <w:t xml:space="preserve">Even </w:t>
            </w:r>
            <w:proofErr w:type="spellStart"/>
            <w:r>
              <w:t>Lindaas</w:t>
            </w:r>
            <w:proofErr w:type="spellEnd"/>
          </w:p>
        </w:tc>
        <w:tc>
          <w:tcPr>
            <w:tcW w:w="3021" w:type="dxa"/>
            <w:tcBorders>
              <w:top w:val="single" w:sz="4" w:space="0" w:color="auto"/>
              <w:left w:val="single" w:sz="4" w:space="0" w:color="auto"/>
              <w:bottom w:val="single" w:sz="4" w:space="0" w:color="auto"/>
              <w:right w:val="single" w:sz="4" w:space="0" w:color="auto"/>
            </w:tcBorders>
            <w:hideMark/>
          </w:tcPr>
          <w:p w:rsidR="00E8194C" w:rsidRDefault="00E8194C">
            <w:r>
              <w:t>Vang OL</w:t>
            </w:r>
          </w:p>
        </w:tc>
        <w:tc>
          <w:tcPr>
            <w:tcW w:w="3021" w:type="dxa"/>
            <w:tcBorders>
              <w:top w:val="single" w:sz="4" w:space="0" w:color="auto"/>
              <w:left w:val="single" w:sz="4" w:space="0" w:color="auto"/>
              <w:bottom w:val="single" w:sz="4" w:space="0" w:color="auto"/>
              <w:right w:val="single" w:sz="4" w:space="0" w:color="auto"/>
            </w:tcBorders>
            <w:hideMark/>
          </w:tcPr>
          <w:p w:rsidR="00E8194C" w:rsidRDefault="00E8194C">
            <w:r>
              <w:t>Tatt ut nasjonalkvote</w:t>
            </w:r>
          </w:p>
        </w:tc>
      </w:tr>
      <w:tr w:rsidR="00E8194C" w:rsidTr="00E8194C">
        <w:tc>
          <w:tcPr>
            <w:tcW w:w="3020" w:type="dxa"/>
            <w:tcBorders>
              <w:top w:val="single" w:sz="4" w:space="0" w:color="auto"/>
              <w:left w:val="single" w:sz="4" w:space="0" w:color="auto"/>
              <w:bottom w:val="single" w:sz="4" w:space="0" w:color="auto"/>
              <w:right w:val="single" w:sz="4" w:space="0" w:color="auto"/>
            </w:tcBorders>
            <w:hideMark/>
          </w:tcPr>
          <w:p w:rsidR="00E8194C" w:rsidRDefault="00E8194C">
            <w:r>
              <w:t xml:space="preserve">Eskil </w:t>
            </w:r>
            <w:proofErr w:type="spellStart"/>
            <w:r>
              <w:t>Frøisland</w:t>
            </w:r>
            <w:proofErr w:type="spellEnd"/>
          </w:p>
        </w:tc>
        <w:tc>
          <w:tcPr>
            <w:tcW w:w="3021" w:type="dxa"/>
            <w:tcBorders>
              <w:top w:val="single" w:sz="4" w:space="0" w:color="auto"/>
              <w:left w:val="single" w:sz="4" w:space="0" w:color="auto"/>
              <w:bottom w:val="single" w:sz="4" w:space="0" w:color="auto"/>
              <w:right w:val="single" w:sz="4" w:space="0" w:color="auto"/>
            </w:tcBorders>
            <w:hideMark/>
          </w:tcPr>
          <w:p w:rsidR="00E8194C" w:rsidRDefault="00E8194C">
            <w:r>
              <w:t>Vang OL</w:t>
            </w:r>
          </w:p>
        </w:tc>
        <w:tc>
          <w:tcPr>
            <w:tcW w:w="3021" w:type="dxa"/>
            <w:tcBorders>
              <w:top w:val="single" w:sz="4" w:space="0" w:color="auto"/>
              <w:left w:val="single" w:sz="4" w:space="0" w:color="auto"/>
              <w:bottom w:val="single" w:sz="4" w:space="0" w:color="auto"/>
              <w:right w:val="single" w:sz="4" w:space="0" w:color="auto"/>
            </w:tcBorders>
            <w:hideMark/>
          </w:tcPr>
          <w:p w:rsidR="00E8194C" w:rsidRDefault="00E8194C">
            <w:r>
              <w:t>Tatt ut på kretskvote</w:t>
            </w:r>
          </w:p>
        </w:tc>
      </w:tr>
      <w:tr w:rsidR="00E8194C" w:rsidTr="00E8194C">
        <w:tc>
          <w:tcPr>
            <w:tcW w:w="3020" w:type="dxa"/>
            <w:tcBorders>
              <w:top w:val="single" w:sz="4" w:space="0" w:color="auto"/>
              <w:left w:val="single" w:sz="4" w:space="0" w:color="auto"/>
              <w:bottom w:val="single" w:sz="4" w:space="0" w:color="auto"/>
              <w:right w:val="single" w:sz="4" w:space="0" w:color="auto"/>
            </w:tcBorders>
            <w:hideMark/>
          </w:tcPr>
          <w:p w:rsidR="00E8194C" w:rsidRDefault="00E8194C">
            <w:r>
              <w:t xml:space="preserve">Jostein Dale </w:t>
            </w:r>
            <w:proofErr w:type="spellStart"/>
            <w:r>
              <w:t>Svaland</w:t>
            </w:r>
            <w:proofErr w:type="spellEnd"/>
          </w:p>
        </w:tc>
        <w:tc>
          <w:tcPr>
            <w:tcW w:w="3021" w:type="dxa"/>
            <w:tcBorders>
              <w:top w:val="single" w:sz="4" w:space="0" w:color="auto"/>
              <w:left w:val="single" w:sz="4" w:space="0" w:color="auto"/>
              <w:bottom w:val="single" w:sz="4" w:space="0" w:color="auto"/>
              <w:right w:val="single" w:sz="4" w:space="0" w:color="auto"/>
            </w:tcBorders>
            <w:hideMark/>
          </w:tcPr>
          <w:p w:rsidR="00E8194C" w:rsidRDefault="00E8194C">
            <w:r>
              <w:t>Vallset/Stange OL</w:t>
            </w:r>
          </w:p>
        </w:tc>
        <w:tc>
          <w:tcPr>
            <w:tcW w:w="3021" w:type="dxa"/>
            <w:tcBorders>
              <w:top w:val="single" w:sz="4" w:space="0" w:color="auto"/>
              <w:left w:val="single" w:sz="4" w:space="0" w:color="auto"/>
              <w:bottom w:val="single" w:sz="4" w:space="0" w:color="auto"/>
              <w:right w:val="single" w:sz="4" w:space="0" w:color="auto"/>
            </w:tcBorders>
            <w:hideMark/>
          </w:tcPr>
          <w:p w:rsidR="00E8194C" w:rsidRDefault="00E8194C">
            <w:r>
              <w:t>Reserve nr. 1</w:t>
            </w:r>
          </w:p>
        </w:tc>
      </w:tr>
      <w:tr w:rsidR="00E8194C" w:rsidTr="00E8194C">
        <w:tc>
          <w:tcPr>
            <w:tcW w:w="3020" w:type="dxa"/>
            <w:tcBorders>
              <w:top w:val="single" w:sz="4" w:space="0" w:color="auto"/>
              <w:left w:val="single" w:sz="4" w:space="0" w:color="auto"/>
              <w:bottom w:val="single" w:sz="4" w:space="0" w:color="auto"/>
              <w:right w:val="single" w:sz="4" w:space="0" w:color="auto"/>
            </w:tcBorders>
            <w:hideMark/>
          </w:tcPr>
          <w:p w:rsidR="00E8194C" w:rsidRDefault="00E8194C">
            <w:r>
              <w:t xml:space="preserve">Alf Hasselvold </w:t>
            </w:r>
            <w:proofErr w:type="spellStart"/>
            <w:r>
              <w:t>Briskerud</w:t>
            </w:r>
            <w:proofErr w:type="spellEnd"/>
          </w:p>
        </w:tc>
        <w:tc>
          <w:tcPr>
            <w:tcW w:w="3021" w:type="dxa"/>
            <w:tcBorders>
              <w:top w:val="single" w:sz="4" w:space="0" w:color="auto"/>
              <w:left w:val="single" w:sz="4" w:space="0" w:color="auto"/>
              <w:bottom w:val="single" w:sz="4" w:space="0" w:color="auto"/>
              <w:right w:val="single" w:sz="4" w:space="0" w:color="auto"/>
            </w:tcBorders>
            <w:hideMark/>
          </w:tcPr>
          <w:p w:rsidR="00E8194C" w:rsidRDefault="00E8194C">
            <w:r>
              <w:t>Grue IL</w:t>
            </w:r>
          </w:p>
        </w:tc>
        <w:tc>
          <w:tcPr>
            <w:tcW w:w="3021" w:type="dxa"/>
            <w:tcBorders>
              <w:top w:val="single" w:sz="4" w:space="0" w:color="auto"/>
              <w:left w:val="single" w:sz="4" w:space="0" w:color="auto"/>
              <w:bottom w:val="single" w:sz="4" w:space="0" w:color="auto"/>
              <w:right w:val="single" w:sz="4" w:space="0" w:color="auto"/>
            </w:tcBorders>
            <w:hideMark/>
          </w:tcPr>
          <w:p w:rsidR="00E8194C" w:rsidRDefault="00E8194C">
            <w:r>
              <w:t>Reserve nr. 2</w:t>
            </w:r>
          </w:p>
        </w:tc>
      </w:tr>
    </w:tbl>
    <w:p w:rsidR="00CE6A40" w:rsidRDefault="000034CB" w:rsidP="00E8194C">
      <w:pPr>
        <w:ind w:left="705"/>
      </w:pPr>
      <w:r>
        <w:lastRenderedPageBreak/>
        <w:br/>
      </w:r>
    </w:p>
    <w:p w:rsidR="00CE6A40" w:rsidRDefault="00CE6A40" w:rsidP="00CE6A40">
      <w:r>
        <w:t>Sak 17.16 Tildelte midler hvite flekker</w:t>
      </w:r>
    </w:p>
    <w:p w:rsidR="009A3E38" w:rsidRDefault="000034CB" w:rsidP="006F4091">
      <w:pPr>
        <w:ind w:left="708"/>
      </w:pPr>
      <w:r>
        <w:t xml:space="preserve">Kretsen har fått 15 000 fra NOF etter søknad om støtte til hvite flekker. Det er sendt forespørsel til Stor Elvdal om interesse for OCAD-kurs. Kurset må være åpent for deltakere fra andre klubber. Ivar Haugen er forbundet sin mann på dette området. </w:t>
      </w:r>
    </w:p>
    <w:p w:rsidR="009A3E38" w:rsidRDefault="00267617" w:rsidP="009A3E38">
      <w:r>
        <w:t>Sak 18.16 Neste styremøte</w:t>
      </w:r>
    </w:p>
    <w:p w:rsidR="00267617" w:rsidRDefault="00ED3631" w:rsidP="00267617">
      <w:pPr>
        <w:ind w:left="708"/>
      </w:pPr>
      <w:proofErr w:type="spellStart"/>
      <w:r>
        <w:t>Skypemøte</w:t>
      </w:r>
      <w:proofErr w:type="spellEnd"/>
      <w:r>
        <w:t xml:space="preserve"> o</w:t>
      </w:r>
      <w:bookmarkStart w:id="0" w:name="_GoBack"/>
      <w:bookmarkEnd w:id="0"/>
      <w:r>
        <w:t>nsdag 21</w:t>
      </w:r>
      <w:r w:rsidR="00267617">
        <w:t xml:space="preserve">. september </w:t>
      </w:r>
      <w:proofErr w:type="spellStart"/>
      <w:r w:rsidR="00267617">
        <w:t>kl</w:t>
      </w:r>
      <w:proofErr w:type="spellEnd"/>
      <w:r w:rsidR="00267617">
        <w:t xml:space="preserve"> 20:00</w:t>
      </w:r>
    </w:p>
    <w:p w:rsidR="00267617" w:rsidRDefault="00267617" w:rsidP="009A3E38">
      <w:r>
        <w:t>Sak 19.16 Eventuelt</w:t>
      </w:r>
    </w:p>
    <w:p w:rsidR="00643019" w:rsidRDefault="00267617" w:rsidP="00643019">
      <w:pPr>
        <w:ind w:left="705"/>
      </w:pPr>
      <w:r>
        <w:tab/>
        <w:t xml:space="preserve">Lagledermøte på Rena 8. oktober 10-13. Det må lages innbydelse med saker. </w:t>
      </w:r>
      <w:r w:rsidR="00643019">
        <w:t>Ansvar Gunn Torill.</w:t>
      </w:r>
      <w:r>
        <w:br/>
      </w:r>
      <w:r>
        <w:tab/>
        <w:t>Det mangler rapport fra O-</w:t>
      </w:r>
      <w:proofErr w:type="spellStart"/>
      <w:r>
        <w:t>trolleir</w:t>
      </w:r>
      <w:proofErr w:type="spellEnd"/>
      <w:r>
        <w:t xml:space="preserve"> i region sør. Martin forfatter denne.</w:t>
      </w:r>
      <w:r w:rsidR="00BE40A4">
        <w:br/>
        <w:t xml:space="preserve">O-troll leir i region midt arrangeres 17. september i samarbeid med </w:t>
      </w:r>
      <w:r w:rsidR="00332E2A">
        <w:t>Gjø-Vard i forbindelse med Nammo-cupen.</w:t>
      </w:r>
      <w:r>
        <w:br/>
      </w:r>
      <w:r>
        <w:tab/>
        <w:t>Unionsmatchen: Dialog med Mjøs-O for å finne form og omfang på deltakelse. Jens Harald Fosheim ønsker å delta på lagledermøtet angående dette.</w:t>
      </w:r>
      <w:r w:rsidR="00643019">
        <w:br/>
        <w:t>Ungdomsrepresentant i styret. Vurderes som sak inn mot lagledermøtet.</w:t>
      </w:r>
    </w:p>
    <w:p w:rsidR="00325945" w:rsidRDefault="001A05BA" w:rsidP="001A05BA">
      <w:r>
        <w:br/>
      </w:r>
      <w:r w:rsidR="00F1188B">
        <w:br/>
      </w:r>
      <w:r w:rsidR="009A3E38">
        <w:br/>
      </w:r>
      <w:r w:rsidR="00325945">
        <w:br/>
      </w:r>
    </w:p>
    <w:sectPr w:rsidR="003259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945"/>
    <w:rsid w:val="000034CB"/>
    <w:rsid w:val="00013206"/>
    <w:rsid w:val="000251D8"/>
    <w:rsid w:val="00026C3D"/>
    <w:rsid w:val="000612AE"/>
    <w:rsid w:val="00065DFA"/>
    <w:rsid w:val="000926B2"/>
    <w:rsid w:val="000A5965"/>
    <w:rsid w:val="000B2077"/>
    <w:rsid w:val="000B3304"/>
    <w:rsid w:val="000D2327"/>
    <w:rsid w:val="00116719"/>
    <w:rsid w:val="00167C84"/>
    <w:rsid w:val="001732EE"/>
    <w:rsid w:val="00182F7A"/>
    <w:rsid w:val="001A05BA"/>
    <w:rsid w:val="001E6D0D"/>
    <w:rsid w:val="001F6F43"/>
    <w:rsid w:val="0023533C"/>
    <w:rsid w:val="00243DCC"/>
    <w:rsid w:val="00244A3A"/>
    <w:rsid w:val="00245891"/>
    <w:rsid w:val="00267617"/>
    <w:rsid w:val="002B16F2"/>
    <w:rsid w:val="002B5E0C"/>
    <w:rsid w:val="002C21BC"/>
    <w:rsid w:val="003168E9"/>
    <w:rsid w:val="0032490B"/>
    <w:rsid w:val="00325945"/>
    <w:rsid w:val="00332E2A"/>
    <w:rsid w:val="00370505"/>
    <w:rsid w:val="00395261"/>
    <w:rsid w:val="003B10A6"/>
    <w:rsid w:val="003D15BB"/>
    <w:rsid w:val="00412D16"/>
    <w:rsid w:val="0044703F"/>
    <w:rsid w:val="00447881"/>
    <w:rsid w:val="0046571B"/>
    <w:rsid w:val="00477D0D"/>
    <w:rsid w:val="00484DEA"/>
    <w:rsid w:val="00496535"/>
    <w:rsid w:val="00554F51"/>
    <w:rsid w:val="00562728"/>
    <w:rsid w:val="00567818"/>
    <w:rsid w:val="00643019"/>
    <w:rsid w:val="006A1E1C"/>
    <w:rsid w:val="006E2907"/>
    <w:rsid w:val="006F4091"/>
    <w:rsid w:val="00702D3F"/>
    <w:rsid w:val="00704466"/>
    <w:rsid w:val="00741A28"/>
    <w:rsid w:val="007756A7"/>
    <w:rsid w:val="00785C70"/>
    <w:rsid w:val="0078764A"/>
    <w:rsid w:val="007C0EFE"/>
    <w:rsid w:val="007D1548"/>
    <w:rsid w:val="00800D7D"/>
    <w:rsid w:val="008074EA"/>
    <w:rsid w:val="00817360"/>
    <w:rsid w:val="0082024A"/>
    <w:rsid w:val="00830054"/>
    <w:rsid w:val="00861D89"/>
    <w:rsid w:val="00872244"/>
    <w:rsid w:val="008855CB"/>
    <w:rsid w:val="0088733C"/>
    <w:rsid w:val="00892F9C"/>
    <w:rsid w:val="008970FB"/>
    <w:rsid w:val="008D47E7"/>
    <w:rsid w:val="009545B6"/>
    <w:rsid w:val="00954E17"/>
    <w:rsid w:val="00985134"/>
    <w:rsid w:val="009962FF"/>
    <w:rsid w:val="009A3E38"/>
    <w:rsid w:val="009F7E93"/>
    <w:rsid w:val="00A1316A"/>
    <w:rsid w:val="00A161B0"/>
    <w:rsid w:val="00A325A0"/>
    <w:rsid w:val="00A36A89"/>
    <w:rsid w:val="00A4095A"/>
    <w:rsid w:val="00A429C2"/>
    <w:rsid w:val="00A46EC6"/>
    <w:rsid w:val="00A528D2"/>
    <w:rsid w:val="00A60F67"/>
    <w:rsid w:val="00A64B06"/>
    <w:rsid w:val="00A70832"/>
    <w:rsid w:val="00A736E9"/>
    <w:rsid w:val="00A834BC"/>
    <w:rsid w:val="00AA0E8F"/>
    <w:rsid w:val="00AB7730"/>
    <w:rsid w:val="00AE2CB9"/>
    <w:rsid w:val="00AF7E88"/>
    <w:rsid w:val="00B45992"/>
    <w:rsid w:val="00B50C25"/>
    <w:rsid w:val="00B91BEA"/>
    <w:rsid w:val="00BC6B57"/>
    <w:rsid w:val="00BD61BD"/>
    <w:rsid w:val="00BE229F"/>
    <w:rsid w:val="00BE40A4"/>
    <w:rsid w:val="00C83B08"/>
    <w:rsid w:val="00CA007E"/>
    <w:rsid w:val="00CA3F9F"/>
    <w:rsid w:val="00CE6A40"/>
    <w:rsid w:val="00E01920"/>
    <w:rsid w:val="00E22424"/>
    <w:rsid w:val="00E22F65"/>
    <w:rsid w:val="00E65C53"/>
    <w:rsid w:val="00E8194C"/>
    <w:rsid w:val="00E97683"/>
    <w:rsid w:val="00EB4070"/>
    <w:rsid w:val="00ED29C0"/>
    <w:rsid w:val="00ED3631"/>
    <w:rsid w:val="00EF0653"/>
    <w:rsid w:val="00EF2642"/>
    <w:rsid w:val="00F1188B"/>
    <w:rsid w:val="00F449AF"/>
    <w:rsid w:val="00F5003B"/>
    <w:rsid w:val="00FA40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F4E58-7980-4313-AC7E-418CFB29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194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8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450</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TINE SA</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Skjeset</dc:creator>
  <cp:keywords/>
  <dc:description/>
  <cp:lastModifiedBy>Anders Skjeset</cp:lastModifiedBy>
  <cp:revision>9</cp:revision>
  <dcterms:created xsi:type="dcterms:W3CDTF">2016-09-06T17:54:00Z</dcterms:created>
  <dcterms:modified xsi:type="dcterms:W3CDTF">2016-09-08T06:47:00Z</dcterms:modified>
</cp:coreProperties>
</file>