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4361" w:type="dxa"/>
        <w:tblLook w:val="04A0" w:firstRow="1" w:lastRow="0" w:firstColumn="1" w:lastColumn="0" w:noHBand="0" w:noVBand="1"/>
      </w:tblPr>
      <w:tblGrid>
        <w:gridCol w:w="1242"/>
        <w:gridCol w:w="3119"/>
      </w:tblGrid>
      <w:tr w:rsidR="00083069" w:rsidTr="00083069">
        <w:trPr>
          <w:trHeight w:val="70"/>
        </w:trPr>
        <w:tc>
          <w:tcPr>
            <w:tcW w:w="1242" w:type="dxa"/>
            <w:shd w:val="clear" w:color="auto" w:fill="F2F2F2" w:themeFill="background1" w:themeFillShade="F2"/>
          </w:tcPr>
          <w:p w:rsidR="00083069" w:rsidRDefault="00083069">
            <w:r>
              <w:t>Klubb/lag</w:t>
            </w:r>
          </w:p>
        </w:tc>
        <w:tc>
          <w:tcPr>
            <w:tcW w:w="3119" w:type="dxa"/>
          </w:tcPr>
          <w:p w:rsidR="00083069" w:rsidRPr="00DD6427" w:rsidRDefault="00083069">
            <w:pPr>
              <w:rPr>
                <w:sz w:val="28"/>
                <w:szCs w:val="28"/>
              </w:rPr>
            </w:pPr>
          </w:p>
        </w:tc>
      </w:tr>
    </w:tbl>
    <w:p w:rsidR="00AE221D" w:rsidRPr="00DD6427" w:rsidRDefault="005D2F09" w:rsidP="00533EF5">
      <w:pPr>
        <w:spacing w:before="160" w:after="0"/>
        <w:rPr>
          <w:b/>
        </w:rPr>
      </w:pPr>
      <w:r w:rsidRPr="00DD6427">
        <w:rPr>
          <w:b/>
        </w:rPr>
        <w:t>Kartopplysninger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567"/>
        <w:gridCol w:w="1134"/>
        <w:gridCol w:w="1276"/>
        <w:gridCol w:w="283"/>
        <w:gridCol w:w="1276"/>
      </w:tblGrid>
      <w:tr w:rsidR="006212A0" w:rsidTr="00032FEB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6212A0" w:rsidRPr="00032FEB" w:rsidRDefault="00032FEB" w:rsidP="00F45B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FEB">
              <w:rPr>
                <w:rFonts w:ascii="Arial" w:hAnsi="Arial" w:cs="Arial"/>
                <w:sz w:val="20"/>
                <w:szCs w:val="20"/>
              </w:rPr>
              <w:t>Kartområdets</w:t>
            </w:r>
            <w:proofErr w:type="spellEnd"/>
            <w:r w:rsidRPr="00032FEB">
              <w:rPr>
                <w:rFonts w:ascii="Arial" w:hAnsi="Arial" w:cs="Arial"/>
                <w:sz w:val="20"/>
                <w:szCs w:val="20"/>
              </w:rPr>
              <w:t xml:space="preserve"> navn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6212A0" w:rsidRPr="00DD6427" w:rsidRDefault="006212A0" w:rsidP="00F45B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6212A0" w:rsidRDefault="00083069" w:rsidP="00F45B7D">
            <w:pPr>
              <w:jc w:val="right"/>
            </w:pPr>
            <w:r>
              <w:t>Kommune(r)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6212A0" w:rsidRPr="00DD6427" w:rsidRDefault="006212A0">
            <w:pPr>
              <w:rPr>
                <w:sz w:val="28"/>
                <w:szCs w:val="28"/>
              </w:rPr>
            </w:pPr>
          </w:p>
        </w:tc>
      </w:tr>
      <w:tr w:rsidR="00083069" w:rsidTr="00032FEB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83069" w:rsidRPr="00032FEB" w:rsidRDefault="00032FEB" w:rsidP="00F45B7D">
            <w:pPr>
              <w:rPr>
                <w:rFonts w:ascii="Arial" w:hAnsi="Arial" w:cs="Arial"/>
                <w:sz w:val="20"/>
                <w:szCs w:val="20"/>
              </w:rPr>
            </w:pPr>
            <w:r w:rsidRPr="00032FEB">
              <w:rPr>
                <w:rFonts w:ascii="Arial" w:hAnsi="Arial" w:cs="Arial"/>
                <w:sz w:val="20"/>
                <w:szCs w:val="20"/>
              </w:rPr>
              <w:t>Planlagt målestokk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069" w:rsidRPr="00DD6427" w:rsidRDefault="00083069" w:rsidP="00F45B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83069" w:rsidRDefault="00083069" w:rsidP="00F45B7D">
            <w:pPr>
              <w:jc w:val="right"/>
            </w:pPr>
            <w:r>
              <w:t>Ekvidistanse [m]</w:t>
            </w:r>
          </w:p>
        </w:tc>
        <w:tc>
          <w:tcPr>
            <w:tcW w:w="1134" w:type="dxa"/>
            <w:shd w:val="clear" w:color="auto" w:fill="FFFFFF" w:themeFill="background1"/>
          </w:tcPr>
          <w:p w:rsidR="00083069" w:rsidRPr="00DD6427" w:rsidRDefault="000830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083069" w:rsidRPr="00DD6427" w:rsidRDefault="00083069" w:rsidP="00032FEB">
            <w:pPr>
              <w:jc w:val="right"/>
              <w:rPr>
                <w:sz w:val="28"/>
                <w:szCs w:val="28"/>
              </w:rPr>
            </w:pPr>
            <w:r>
              <w:t>Areal [km²]</w:t>
            </w:r>
          </w:p>
        </w:tc>
        <w:tc>
          <w:tcPr>
            <w:tcW w:w="1276" w:type="dxa"/>
            <w:shd w:val="clear" w:color="auto" w:fill="FFFFFF" w:themeFill="background1"/>
          </w:tcPr>
          <w:p w:rsidR="00083069" w:rsidRPr="00DD6427" w:rsidRDefault="00083069">
            <w:pPr>
              <w:rPr>
                <w:sz w:val="28"/>
                <w:szCs w:val="28"/>
              </w:rPr>
            </w:pPr>
          </w:p>
        </w:tc>
      </w:tr>
      <w:tr w:rsidR="005D2F09" w:rsidTr="00D42F94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D2F09" w:rsidRPr="00032FEB" w:rsidRDefault="00652ACA" w:rsidP="0065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Planlagt norm </w:t>
            </w:r>
          </w:p>
        </w:tc>
        <w:tc>
          <w:tcPr>
            <w:tcW w:w="8080" w:type="dxa"/>
            <w:gridSpan w:val="7"/>
            <w:shd w:val="clear" w:color="auto" w:fill="FFFFFF" w:themeFill="background1"/>
            <w:vAlign w:val="center"/>
          </w:tcPr>
          <w:p w:rsidR="005D2F09" w:rsidRDefault="005D2F09" w:rsidP="008A4081">
            <w:r w:rsidRPr="0029456E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8A4081">
              <w:rPr>
                <w:rFonts w:ascii="Arial" w:hAnsi="Arial" w:cs="Arial"/>
                <w:shd w:val="clear" w:color="auto" w:fill="FFFFFF" w:themeFill="background1"/>
              </w:rPr>
              <w:t>Skog (</w:t>
            </w:r>
            <w:proofErr w:type="gramStart"/>
            <w:r w:rsidRPr="008A4081">
              <w:rPr>
                <w:rFonts w:ascii="Arial" w:hAnsi="Arial" w:cs="Arial"/>
                <w:shd w:val="clear" w:color="auto" w:fill="FFFFFF" w:themeFill="background1"/>
              </w:rPr>
              <w:t>ISOM)</w:t>
            </w:r>
            <w:r>
              <w:t xml:space="preserve">   </w:t>
            </w:r>
            <w:proofErr w:type="gramEnd"/>
            <w:r w:rsidR="0029456E" w:rsidRPr="0029456E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8A4081">
              <w:rPr>
                <w:rFonts w:ascii="Arial" w:hAnsi="Arial" w:cs="Arial"/>
                <w:shd w:val="clear" w:color="auto" w:fill="FFFFFF" w:themeFill="background1"/>
              </w:rPr>
              <w:t>Sprint (ISSOM)</w:t>
            </w:r>
            <w:r w:rsidRPr="008A4081">
              <w:rPr>
                <w:shd w:val="clear" w:color="auto" w:fill="FFFFFF" w:themeFill="background1"/>
              </w:rPr>
              <w:t xml:space="preserve">    </w:t>
            </w:r>
            <w:r w:rsidR="0029456E" w:rsidRPr="008A4081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sym w:font="Wingdings" w:char="F06F"/>
            </w:r>
            <w:r w:rsidRPr="008A4081">
              <w:rPr>
                <w:rFonts w:ascii="Arial" w:hAnsi="Arial" w:cs="Arial"/>
                <w:shd w:val="clear" w:color="auto" w:fill="FFFFFF" w:themeFill="background1"/>
              </w:rPr>
              <w:t xml:space="preserve"> Ski (</w:t>
            </w:r>
            <w:proofErr w:type="spellStart"/>
            <w:r w:rsidRPr="008A4081">
              <w:rPr>
                <w:rFonts w:ascii="Arial" w:hAnsi="Arial" w:cs="Arial"/>
                <w:shd w:val="clear" w:color="auto" w:fill="FFFFFF" w:themeFill="background1"/>
              </w:rPr>
              <w:t>ISSkiOM</w:t>
            </w:r>
            <w:proofErr w:type="spellEnd"/>
            <w:r w:rsidRPr="008A4081">
              <w:rPr>
                <w:rFonts w:ascii="Arial" w:hAnsi="Arial" w:cs="Arial"/>
                <w:shd w:val="clear" w:color="auto" w:fill="FFFFFF" w:themeFill="background1"/>
              </w:rPr>
              <w:t>)</w:t>
            </w:r>
            <w:r w:rsidRPr="008A4081">
              <w:rPr>
                <w:shd w:val="clear" w:color="auto" w:fill="FFFFFF" w:themeFill="background1"/>
              </w:rPr>
              <w:t xml:space="preserve">    </w:t>
            </w:r>
            <w:r w:rsidR="0029456E" w:rsidRPr="008A4081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sym w:font="Wingdings" w:char="F06F"/>
            </w:r>
            <w:r w:rsidRPr="008A4081">
              <w:rPr>
                <w:rFonts w:ascii="Arial" w:hAnsi="Arial" w:cs="Arial"/>
                <w:shd w:val="clear" w:color="auto" w:fill="FFFFFF" w:themeFill="background1"/>
              </w:rPr>
              <w:t xml:space="preserve"> Sykkel (ISMTBOM)</w:t>
            </w:r>
          </w:p>
        </w:tc>
      </w:tr>
      <w:tr w:rsidR="005D2F09" w:rsidTr="00D42F94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D2F09" w:rsidRPr="00032FEB" w:rsidRDefault="005D2F09" w:rsidP="00F45B7D">
            <w:pPr>
              <w:rPr>
                <w:rFonts w:ascii="Arial" w:hAnsi="Arial" w:cs="Arial"/>
                <w:sz w:val="20"/>
                <w:szCs w:val="20"/>
              </w:rPr>
            </w:pPr>
            <w:r w:rsidRPr="00032FEB">
              <w:rPr>
                <w:rFonts w:ascii="Arial" w:hAnsi="Arial" w:cs="Arial"/>
                <w:sz w:val="20"/>
                <w:szCs w:val="20"/>
              </w:rPr>
              <w:t>Type kart</w:t>
            </w:r>
          </w:p>
        </w:tc>
        <w:tc>
          <w:tcPr>
            <w:tcW w:w="8080" w:type="dxa"/>
            <w:gridSpan w:val="7"/>
            <w:shd w:val="clear" w:color="auto" w:fill="FFFFFF" w:themeFill="background1"/>
            <w:vAlign w:val="center"/>
          </w:tcPr>
          <w:p w:rsidR="005D2F09" w:rsidRPr="008A4081" w:rsidRDefault="008A4081" w:rsidP="008A4081">
            <w:pPr>
              <w:rPr>
                <w:rFonts w:ascii="Arial" w:hAnsi="Arial" w:cs="Arial"/>
                <w:sz w:val="20"/>
                <w:szCs w:val="20"/>
              </w:rPr>
            </w:pPr>
            <w:r w:rsidRPr="0029456E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5D2F09" w:rsidRPr="008A4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F09" w:rsidRPr="008A408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Konkurranse  </w:t>
            </w:r>
            <w:r w:rsidR="005D2F09" w:rsidRPr="008A408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456E" w:rsidRPr="008A408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D2F09" w:rsidRPr="008A408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9456E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5D2F09" w:rsidRPr="008A4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F09" w:rsidRPr="008A408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Tur    </w:t>
            </w:r>
            <w:r w:rsidR="0029456E" w:rsidRPr="008A408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5D2F09" w:rsidRPr="008A408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="0029456E" w:rsidRPr="008A408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8A4081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sym w:font="Wingdings" w:char="F06F"/>
            </w:r>
            <w:r w:rsidR="005D2F09" w:rsidRPr="008A408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Instruksjon       </w:t>
            </w:r>
            <w:r w:rsidR="0029456E" w:rsidRPr="008A408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Pr="008A4081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sym w:font="Wingdings" w:char="F06F"/>
            </w:r>
            <w:r w:rsidR="005D2F09" w:rsidRPr="008A408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Skole    </w:t>
            </w:r>
            <w:r w:rsidR="0029456E" w:rsidRPr="008A408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   </w:t>
            </w:r>
            <w:r w:rsidR="005D2F09" w:rsidRPr="008A408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8A4081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sym w:font="Wingdings" w:char="F06F"/>
            </w:r>
            <w:r w:rsidR="005D2F09" w:rsidRPr="008A408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Nærmiljø</w:t>
            </w:r>
          </w:p>
        </w:tc>
      </w:tr>
      <w:tr w:rsidR="005D2F09" w:rsidTr="00D42F94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D2F09" w:rsidRDefault="005D2F09" w:rsidP="00F45B7D">
            <w:r>
              <w:t xml:space="preserve">Tidligere kart over </w:t>
            </w:r>
            <w:proofErr w:type="gramStart"/>
            <w:r>
              <w:t xml:space="preserve">området </w:t>
            </w:r>
            <w:r w:rsidR="00570C3D">
              <w:t xml:space="preserve"> </w:t>
            </w:r>
            <w:r>
              <w:t>(</w:t>
            </w:r>
            <w:proofErr w:type="gramEnd"/>
            <w:r>
              <w:t>navn)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5D2F09" w:rsidRPr="00DD6427" w:rsidRDefault="005D2F09">
            <w:pPr>
              <w:rPr>
                <w:sz w:val="28"/>
                <w:szCs w:val="28"/>
              </w:rPr>
            </w:pPr>
          </w:p>
        </w:tc>
      </w:tr>
      <w:tr w:rsidR="00D8350E" w:rsidTr="00D42F94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D8350E" w:rsidRDefault="00D8350E" w:rsidP="00F45B7D">
            <w:r>
              <w:t>Tidligere kart utgitt av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D8350E" w:rsidRPr="00DD6427" w:rsidRDefault="00D835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8350E" w:rsidRDefault="00D8350E" w:rsidP="00F45B7D">
            <w:pPr>
              <w:jc w:val="right"/>
            </w:pPr>
            <w:r>
              <w:t>År utgitt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8350E" w:rsidRPr="00DD6427" w:rsidRDefault="00D8350E">
            <w:pPr>
              <w:rPr>
                <w:sz w:val="28"/>
                <w:szCs w:val="28"/>
              </w:rPr>
            </w:pPr>
          </w:p>
        </w:tc>
      </w:tr>
      <w:tr w:rsidR="00D8350E" w:rsidTr="00D42F94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D8350E" w:rsidRDefault="00590492" w:rsidP="00590492">
            <w:r>
              <w:rPr>
                <w:rFonts w:ascii="Arial" w:hAnsi="Arial" w:cs="Arial"/>
                <w:sz w:val="20"/>
              </w:rPr>
              <w:t>Tidligere</w:t>
            </w:r>
            <w:r w:rsidR="00D8350E">
              <w:rPr>
                <w:rFonts w:ascii="Arial" w:hAnsi="Arial" w:cs="Arial"/>
                <w:sz w:val="20"/>
              </w:rPr>
              <w:t xml:space="preserve"> mottatt spillemidler </w:t>
            </w:r>
            <w:r>
              <w:rPr>
                <w:rFonts w:ascii="Arial" w:hAnsi="Arial" w:cs="Arial"/>
                <w:sz w:val="20"/>
              </w:rPr>
              <w:t>for samme type anlegg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D8350E" w:rsidRPr="00DD6427" w:rsidRDefault="00D835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8350E" w:rsidRDefault="00D8350E" w:rsidP="00F45B7D">
            <w:pPr>
              <w:jc w:val="right"/>
            </w:pPr>
            <w:r>
              <w:t>År mottatt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8350E" w:rsidRPr="00DD6427" w:rsidRDefault="00D8350E">
            <w:pPr>
              <w:rPr>
                <w:sz w:val="28"/>
                <w:szCs w:val="28"/>
              </w:rPr>
            </w:pPr>
          </w:p>
        </w:tc>
      </w:tr>
      <w:tr w:rsidR="00083069" w:rsidTr="00083069">
        <w:tblPrEx>
          <w:shd w:val="clear" w:color="auto" w:fill="F2F2F2" w:themeFill="background1" w:themeFillShade="F2"/>
        </w:tblPrEx>
        <w:tc>
          <w:tcPr>
            <w:tcW w:w="7196" w:type="dxa"/>
            <w:gridSpan w:val="5"/>
            <w:shd w:val="clear" w:color="auto" w:fill="F2F2F2" w:themeFill="background1" w:themeFillShade="F2"/>
            <w:vAlign w:val="center"/>
          </w:tcPr>
          <w:p w:rsidR="00083069" w:rsidRPr="00083069" w:rsidRDefault="00083069" w:rsidP="00083069">
            <w:pPr>
              <w:rPr>
                <w:rFonts w:ascii="Arial" w:hAnsi="Arial" w:cs="Arial"/>
                <w:sz w:val="20"/>
              </w:rPr>
            </w:pPr>
            <w:r w:rsidRPr="00083069">
              <w:rPr>
                <w:rFonts w:ascii="Arial" w:hAnsi="Arial" w:cs="Arial"/>
                <w:sz w:val="20"/>
              </w:rPr>
              <w:t>Anleggsnumme</w:t>
            </w:r>
            <w:r w:rsidR="00652ACA">
              <w:rPr>
                <w:rFonts w:ascii="Arial" w:hAnsi="Arial" w:cs="Arial"/>
                <w:sz w:val="20"/>
              </w:rPr>
              <w:t>r (fra idrettsanleggregisteret)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83069" w:rsidRPr="00DD6427" w:rsidRDefault="00083069" w:rsidP="00307102">
            <w:pPr>
              <w:rPr>
                <w:sz w:val="28"/>
                <w:szCs w:val="28"/>
              </w:rPr>
            </w:pPr>
          </w:p>
        </w:tc>
      </w:tr>
      <w:tr w:rsidR="00083069" w:rsidTr="00083069">
        <w:tblPrEx>
          <w:shd w:val="clear" w:color="auto" w:fill="F2F2F2" w:themeFill="background1" w:themeFillShade="F2"/>
        </w:tblPrEx>
        <w:tc>
          <w:tcPr>
            <w:tcW w:w="7196" w:type="dxa"/>
            <w:gridSpan w:val="5"/>
            <w:shd w:val="clear" w:color="auto" w:fill="F2F2F2" w:themeFill="background1" w:themeFillShade="F2"/>
            <w:vAlign w:val="center"/>
          </w:tcPr>
          <w:p w:rsidR="00083069" w:rsidRPr="00083069" w:rsidRDefault="008B343D" w:rsidP="00083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Angi det nye kartets </w:t>
            </w:r>
            <w:r w:rsidR="00083069" w:rsidRPr="00083069">
              <w:rPr>
                <w:rFonts w:ascii="Arial" w:hAnsi="Arial" w:cs="Arial"/>
                <w:sz w:val="20"/>
              </w:rPr>
              <w:t>ID i O-</w:t>
            </w:r>
            <w:proofErr w:type="spellStart"/>
            <w:r w:rsidR="00083069" w:rsidRPr="00083069">
              <w:rPr>
                <w:rFonts w:ascii="Arial" w:hAnsi="Arial" w:cs="Arial"/>
                <w:sz w:val="20"/>
              </w:rPr>
              <w:t>kartregisteret</w:t>
            </w:r>
            <w:proofErr w:type="spellEnd"/>
            <w:r w:rsidR="00083069" w:rsidRPr="00083069">
              <w:rPr>
                <w:rFonts w:ascii="Arial" w:hAnsi="Arial" w:cs="Arial"/>
                <w:sz w:val="20"/>
              </w:rPr>
              <w:t xml:space="preserve"> (</w:t>
            </w:r>
            <w:hyperlink r:id="rId6" w:history="1">
              <w:r w:rsidR="00083069" w:rsidRPr="00083069">
                <w:rPr>
                  <w:sz w:val="20"/>
                </w:rPr>
                <w:t>http://gis.umb.no/o-kart/inn/</w:t>
              </w:r>
            </w:hyperlink>
            <w:r w:rsidR="00652AC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083069" w:rsidRPr="00071827" w:rsidRDefault="00083069" w:rsidP="00307102">
            <w:pPr>
              <w:rPr>
                <w:sz w:val="28"/>
                <w:szCs w:val="28"/>
              </w:rPr>
            </w:pPr>
          </w:p>
        </w:tc>
      </w:tr>
      <w:tr w:rsidR="008446C2" w:rsidTr="00570C3D">
        <w:trPr>
          <w:trHeight w:val="732"/>
        </w:trPr>
        <w:tc>
          <w:tcPr>
            <w:tcW w:w="10031" w:type="dxa"/>
            <w:gridSpan w:val="8"/>
          </w:tcPr>
          <w:p w:rsidR="008446C2" w:rsidRPr="00BC7F0C" w:rsidRDefault="008446C2">
            <w:pPr>
              <w:rPr>
                <w:rFonts w:ascii="Arial" w:hAnsi="Arial" w:cs="Arial"/>
                <w:sz w:val="20"/>
                <w:szCs w:val="20"/>
              </w:rPr>
            </w:pPr>
            <w:r w:rsidRPr="00570C3D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Beskrivelse av karte</w:t>
            </w:r>
            <w:r w:rsidR="00652ACA" w:rsidRPr="00570C3D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t:</w:t>
            </w:r>
          </w:p>
        </w:tc>
      </w:tr>
    </w:tbl>
    <w:p w:rsidR="00732D51" w:rsidRPr="00DD6427" w:rsidRDefault="00732D51" w:rsidP="00533EF5">
      <w:pPr>
        <w:spacing w:before="160" w:after="0"/>
        <w:rPr>
          <w:b/>
        </w:rPr>
      </w:pPr>
      <w:r w:rsidRPr="00DD6427">
        <w:rPr>
          <w:b/>
        </w:rPr>
        <w:t>Ansvar</w:t>
      </w:r>
      <w:r w:rsidR="00083069">
        <w:rPr>
          <w:b/>
        </w:rPr>
        <w:t>lig</w:t>
      </w:r>
    </w:p>
    <w:tbl>
      <w:tblPr>
        <w:tblStyle w:val="Tabellrutenett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86"/>
        <w:gridCol w:w="2108"/>
        <w:gridCol w:w="1021"/>
        <w:gridCol w:w="5216"/>
      </w:tblGrid>
      <w:tr w:rsidR="00732D51" w:rsidTr="00D42F94"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:rsidR="00732D51" w:rsidRDefault="00732D51" w:rsidP="00F45B7D">
            <w:r>
              <w:rPr>
                <w:rFonts w:ascii="Arial" w:hAnsi="Arial" w:cs="Arial"/>
                <w:sz w:val="20"/>
              </w:rPr>
              <w:t>Klubbens/lagets ansvarlige for kartprosjektet (navn)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732D51" w:rsidRPr="00DD6427" w:rsidRDefault="00732D51" w:rsidP="00F45B7D">
            <w:pPr>
              <w:rPr>
                <w:sz w:val="28"/>
                <w:szCs w:val="28"/>
              </w:rPr>
            </w:pPr>
          </w:p>
        </w:tc>
      </w:tr>
      <w:tr w:rsidR="00985527" w:rsidTr="00D42F94"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985527" w:rsidRDefault="00985527" w:rsidP="00F45B7D">
            <w:r>
              <w:t>Mobil / tlf.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985527" w:rsidRPr="00DD6427" w:rsidRDefault="00985527" w:rsidP="00F45B7D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985527" w:rsidRDefault="00985527" w:rsidP="006D5435">
            <w:pPr>
              <w:jc w:val="right"/>
            </w:pPr>
            <w:r>
              <w:t>E-post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985527" w:rsidRDefault="00985527" w:rsidP="00F45B7D"/>
        </w:tc>
      </w:tr>
    </w:tbl>
    <w:p w:rsidR="00271670" w:rsidRPr="00DD6427" w:rsidRDefault="00271670" w:rsidP="00533EF5">
      <w:pPr>
        <w:spacing w:before="160" w:after="0"/>
        <w:rPr>
          <w:b/>
        </w:rPr>
      </w:pPr>
      <w:r w:rsidRPr="00DD6427">
        <w:rPr>
          <w:b/>
        </w:rPr>
        <w:t>VDG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637"/>
        <w:gridCol w:w="2268"/>
        <w:gridCol w:w="2126"/>
      </w:tblGrid>
      <w:tr w:rsidR="00DD6427" w:rsidTr="00D42F94">
        <w:tc>
          <w:tcPr>
            <w:tcW w:w="5637" w:type="dxa"/>
            <w:shd w:val="clear" w:color="auto" w:fill="F2F2F2" w:themeFill="background1" w:themeFillShade="F2"/>
            <w:vAlign w:val="center"/>
          </w:tcPr>
          <w:p w:rsidR="00DD6427" w:rsidRDefault="00DD6427" w:rsidP="004C5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Rettighetshavere er (planlagt) informert som angitt </w:t>
            </w:r>
            <w:r w:rsidR="004C52FE">
              <w:rPr>
                <w:rFonts w:ascii="Arial" w:hAnsi="Arial" w:cs="Arial"/>
                <w:sz w:val="20"/>
              </w:rPr>
              <w:t>i vedlegg</w:t>
            </w:r>
          </w:p>
        </w:tc>
        <w:tc>
          <w:tcPr>
            <w:tcW w:w="2268" w:type="dxa"/>
            <w:vAlign w:val="center"/>
          </w:tcPr>
          <w:p w:rsidR="00DD6427" w:rsidRDefault="00985527" w:rsidP="00F45B7D">
            <w:pPr>
              <w:rPr>
                <w:rFonts w:ascii="Arial" w:hAnsi="Arial" w:cs="Arial"/>
                <w:sz w:val="20"/>
              </w:rPr>
            </w:pPr>
            <w:r w:rsidRPr="0029456E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DD6427">
              <w:rPr>
                <w:rFonts w:ascii="Arial" w:hAnsi="Arial" w:cs="Arial"/>
              </w:rPr>
              <w:t xml:space="preserve"> </w:t>
            </w:r>
            <w:r w:rsidR="00DD6427" w:rsidRPr="00652ACA">
              <w:rPr>
                <w:shd w:val="clear" w:color="auto" w:fill="FFFFFF" w:themeFill="background1"/>
              </w:rPr>
              <w:t>Planlagt informert</w:t>
            </w:r>
          </w:p>
        </w:tc>
        <w:tc>
          <w:tcPr>
            <w:tcW w:w="2126" w:type="dxa"/>
            <w:vAlign w:val="center"/>
          </w:tcPr>
          <w:p w:rsidR="00DD6427" w:rsidRDefault="00985527" w:rsidP="00791644">
            <w:pPr>
              <w:rPr>
                <w:rFonts w:ascii="Arial" w:hAnsi="Arial" w:cs="Arial"/>
                <w:sz w:val="20"/>
              </w:rPr>
            </w:pPr>
            <w:r w:rsidRPr="0029456E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DD6427">
              <w:rPr>
                <w:rFonts w:ascii="Arial" w:hAnsi="Arial" w:cs="Arial"/>
              </w:rPr>
              <w:t xml:space="preserve"> </w:t>
            </w:r>
            <w:r w:rsidR="00DD6427" w:rsidRPr="00652ACA">
              <w:rPr>
                <w:shd w:val="clear" w:color="auto" w:fill="FFFFFF" w:themeFill="background1"/>
              </w:rPr>
              <w:t>Er informe</w:t>
            </w:r>
            <w:r w:rsidR="00083069" w:rsidRPr="00652ACA">
              <w:rPr>
                <w:shd w:val="clear" w:color="auto" w:fill="FFFFFF" w:themeFill="background1"/>
              </w:rPr>
              <w:t>rt</w:t>
            </w:r>
            <w:r w:rsidR="00083069">
              <w:rPr>
                <w:shd w:val="clear" w:color="auto" w:fill="F2F2F2" w:themeFill="background1" w:themeFillShade="F2"/>
              </w:rPr>
              <w:t xml:space="preserve">   </w:t>
            </w:r>
          </w:p>
        </w:tc>
      </w:tr>
    </w:tbl>
    <w:p w:rsidR="005D0D16" w:rsidRPr="00DD6427" w:rsidRDefault="005D0D16" w:rsidP="00533EF5">
      <w:pPr>
        <w:spacing w:before="160" w:after="0"/>
        <w:rPr>
          <w:b/>
        </w:rPr>
      </w:pPr>
      <w:r w:rsidRPr="00DD6427">
        <w:rPr>
          <w:b/>
        </w:rPr>
        <w:t>Naboklubber</w:t>
      </w:r>
    </w:p>
    <w:tbl>
      <w:tblPr>
        <w:tblStyle w:val="Tabellrutenett"/>
        <w:tblW w:w="7054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843"/>
      </w:tblGrid>
      <w:tr w:rsidR="00652ACA" w:rsidTr="00F82C56">
        <w:tc>
          <w:tcPr>
            <w:tcW w:w="3227" w:type="dxa"/>
            <w:shd w:val="clear" w:color="auto" w:fill="FFFFFF" w:themeFill="background1"/>
            <w:vAlign w:val="center"/>
          </w:tcPr>
          <w:p w:rsidR="00652ACA" w:rsidRPr="00652ACA" w:rsidRDefault="00652ACA" w:rsidP="00652ACA">
            <w:pPr>
              <w:rPr>
                <w:rFonts w:ascii="Arial" w:hAnsi="Arial" w:cs="Arial"/>
                <w:sz w:val="20"/>
                <w:szCs w:val="20"/>
              </w:rPr>
            </w:pPr>
            <w:r w:rsidRPr="0029456E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652AC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Naboklubb</w:t>
            </w:r>
            <w:r w:rsidR="007235A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(</w:t>
            </w:r>
            <w:r w:rsidRPr="00652AC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er</w:t>
            </w:r>
            <w:r w:rsidR="007235A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)</w:t>
            </w:r>
            <w:r w:rsidRPr="00652AC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er informert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52ACA" w:rsidRPr="00652ACA" w:rsidRDefault="00C03CC9" w:rsidP="00652A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t>Dato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2ACA" w:rsidRPr="0029456E" w:rsidRDefault="00652ACA" w:rsidP="00652A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D0D16" w:rsidRPr="00533EF5" w:rsidRDefault="005D0D16" w:rsidP="00533EF5">
      <w:pPr>
        <w:spacing w:before="160" w:after="0"/>
        <w:rPr>
          <w:b/>
        </w:rPr>
      </w:pPr>
      <w:r w:rsidRPr="00533EF5">
        <w:rPr>
          <w:b/>
        </w:rPr>
        <w:t>Tidsplan og kostnader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1843"/>
      </w:tblGrid>
      <w:tr w:rsidR="005D0D16" w:rsidTr="00F45B7D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5D0D16" w:rsidRDefault="005D0D16" w:rsidP="00F45B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Aktivitet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D0D16" w:rsidRDefault="005D0D16" w:rsidP="00F45B7D">
            <w:r>
              <w:t>Dato utført / periode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D0D16" w:rsidRDefault="005D0D16" w:rsidP="00F45B7D">
            <w:r>
              <w:t>Kostnader (NOK)</w:t>
            </w:r>
          </w:p>
        </w:tc>
      </w:tr>
      <w:tr w:rsidR="005D0D16" w:rsidTr="00F45B7D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D0D16" w:rsidRDefault="005D0D16" w:rsidP="00F45B7D">
            <w:r>
              <w:rPr>
                <w:rFonts w:ascii="Arial" w:hAnsi="Arial" w:cs="Arial"/>
                <w:sz w:val="20"/>
              </w:rPr>
              <w:t>Konstruksjon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D0D16" w:rsidRPr="00DD6427" w:rsidRDefault="005D0D16" w:rsidP="00F45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D0D16" w:rsidRPr="00DD6427" w:rsidRDefault="00DD6427" w:rsidP="00F45B7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A9576" wp14:editId="51B4AB5B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1905</wp:posOffset>
                      </wp:positionV>
                      <wp:extent cx="1737995" cy="1280795"/>
                      <wp:effectExtent l="0" t="0" r="14605" b="1460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995" cy="1280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D16" w:rsidRPr="005D0D16" w:rsidRDefault="005D0D16" w:rsidP="005D0D1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D0D1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HUSK !</w:t>
                                  </w:r>
                                  <w:proofErr w:type="gramEnd"/>
                                  <w:r w:rsidRPr="005D0D1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Ved forandringer av tidsrammer. Gi beskjed til anleggsrådet!</w:t>
                                  </w:r>
                                </w:p>
                                <w:p w:rsidR="005D0D16" w:rsidRPr="005D0D16" w:rsidRDefault="005D0D16" w:rsidP="005D0D1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D0D1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NB !</w:t>
                                  </w:r>
                                  <w:proofErr w:type="gramEnd"/>
                                  <w:r w:rsidRPr="005D0D1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4332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For å få et best mulig resultat er egen (intern) kontroll av kartet viktig</w:t>
                                  </w:r>
                                  <w:r w:rsidRPr="005D0D1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A95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97.5pt;margin-top:.15pt;width:136.85pt;height:10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">
                      <v:textbox>
                        <w:txbxContent>
                          <w:p w:rsidR="005D0D16" w:rsidRPr="005D0D16" w:rsidRDefault="005D0D16" w:rsidP="005D0D1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D0D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HUSK ! Ved forandringer av tidsrammer. Gi beskjed til anleggsrådet!</w:t>
                            </w:r>
                          </w:p>
                          <w:p w:rsidR="005D0D16" w:rsidRPr="005D0D16" w:rsidRDefault="005D0D16" w:rsidP="005D0D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D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NB ! </w:t>
                            </w:r>
                            <w:r w:rsidR="006433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å få et best mulig resultat er egen (intern) kontroll av kartet viktig</w:t>
                            </w:r>
                            <w:r w:rsidRPr="005D0D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0D16" w:rsidTr="00F45B7D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D0D16" w:rsidRDefault="005D0D16" w:rsidP="00F45B7D">
            <w:r>
              <w:rPr>
                <w:rFonts w:ascii="Arial" w:hAnsi="Arial" w:cs="Arial"/>
                <w:sz w:val="20"/>
              </w:rPr>
              <w:t>Synfaring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D0D16" w:rsidRPr="00DD6427" w:rsidRDefault="005D0D16" w:rsidP="00F45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D0D16" w:rsidRPr="00DD6427" w:rsidRDefault="005D0D16" w:rsidP="00F45B7D">
            <w:pPr>
              <w:jc w:val="center"/>
              <w:rPr>
                <w:sz w:val="28"/>
                <w:szCs w:val="28"/>
              </w:rPr>
            </w:pPr>
          </w:p>
        </w:tc>
      </w:tr>
      <w:tr w:rsidR="005D0D16" w:rsidTr="00F45B7D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D0D16" w:rsidRDefault="005D0D16" w:rsidP="00F45B7D">
            <w:r>
              <w:rPr>
                <w:rFonts w:ascii="Arial" w:hAnsi="Arial" w:cs="Arial"/>
                <w:sz w:val="20"/>
              </w:rPr>
              <w:t>Rentegning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D0D16" w:rsidRPr="00DD6427" w:rsidRDefault="005D0D16" w:rsidP="00F45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D0D16" w:rsidRPr="00DD6427" w:rsidRDefault="005D0D16" w:rsidP="00F45B7D">
            <w:pPr>
              <w:jc w:val="center"/>
              <w:rPr>
                <w:sz w:val="28"/>
                <w:szCs w:val="28"/>
              </w:rPr>
            </w:pPr>
          </w:p>
        </w:tc>
      </w:tr>
      <w:tr w:rsidR="005D0D16" w:rsidTr="00F45B7D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D0D16" w:rsidRDefault="005D0D16" w:rsidP="00F45B7D">
            <w:r>
              <w:rPr>
                <w:rFonts w:ascii="Arial" w:hAnsi="Arial" w:cs="Arial"/>
                <w:sz w:val="20"/>
              </w:rPr>
              <w:t>Trykking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D0D16" w:rsidRPr="00DD6427" w:rsidRDefault="005D0D16" w:rsidP="00F45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D0D16" w:rsidRPr="00DD6427" w:rsidRDefault="005D0D16" w:rsidP="00F45B7D">
            <w:pPr>
              <w:jc w:val="center"/>
              <w:rPr>
                <w:sz w:val="28"/>
                <w:szCs w:val="28"/>
              </w:rPr>
            </w:pPr>
          </w:p>
        </w:tc>
      </w:tr>
      <w:tr w:rsidR="005D0D16" w:rsidTr="00F45B7D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D0D16" w:rsidRDefault="005D0D16" w:rsidP="00F45B7D">
            <w:r>
              <w:rPr>
                <w:rFonts w:ascii="Arial" w:hAnsi="Arial" w:cs="Arial"/>
                <w:sz w:val="20"/>
              </w:rPr>
              <w:t>Kontroll / administrasjon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D0D16" w:rsidRPr="00DD6427" w:rsidRDefault="005D0D16" w:rsidP="00F45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D0D16" w:rsidRPr="00DD6427" w:rsidRDefault="005D0D16" w:rsidP="00F45B7D">
            <w:pPr>
              <w:jc w:val="center"/>
              <w:rPr>
                <w:sz w:val="28"/>
                <w:szCs w:val="28"/>
              </w:rPr>
            </w:pPr>
          </w:p>
        </w:tc>
      </w:tr>
      <w:tr w:rsidR="005D0D16" w:rsidTr="00F45B7D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D0D16" w:rsidRDefault="005D0D16" w:rsidP="00F45B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Planlagt utgitt (til løp)</w:t>
            </w:r>
            <w:r w:rsidR="00652ACA">
              <w:rPr>
                <w:rFonts w:ascii="Arial" w:hAnsi="Arial" w:cs="Arial"/>
                <w:sz w:val="20"/>
              </w:rPr>
              <w:t xml:space="preserve"> (dato)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D0D16" w:rsidRPr="00DD6427" w:rsidRDefault="005D0D16" w:rsidP="00F45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D0D16" w:rsidRPr="00DD6427" w:rsidRDefault="005D0D16" w:rsidP="00F45B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F94" w:rsidRPr="00BC7F0C" w:rsidRDefault="00D42F94" w:rsidP="00BC7F0C">
      <w:pPr>
        <w:spacing w:before="160" w:after="0"/>
        <w:rPr>
          <w:b/>
        </w:rPr>
      </w:pPr>
      <w:bookmarkStart w:id="0" w:name="_Hlk209963036"/>
      <w:bookmarkStart w:id="1" w:name="OLE_LINK2"/>
      <w:bookmarkStart w:id="2" w:name="OLE_LINK1"/>
      <w:bookmarkEnd w:id="0"/>
      <w:bookmarkEnd w:id="1"/>
      <w:bookmarkEnd w:id="2"/>
      <w:r w:rsidRPr="00DD6427">
        <w:rPr>
          <w:b/>
        </w:rPr>
        <w:t>Signatur</w:t>
      </w:r>
      <w:bookmarkStart w:id="3" w:name="_GoBack"/>
      <w:bookmarkEnd w:id="3"/>
    </w:p>
    <w:tbl>
      <w:tblPr>
        <w:tblStyle w:val="Tabellrutenet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2126"/>
        <w:gridCol w:w="426"/>
        <w:gridCol w:w="3827"/>
      </w:tblGrid>
      <w:tr w:rsidR="00D42F94" w:rsidTr="00307102">
        <w:tc>
          <w:tcPr>
            <w:tcW w:w="3085" w:type="dxa"/>
            <w:tcBorders>
              <w:bottom w:val="single" w:sz="4" w:space="0" w:color="auto"/>
            </w:tcBorders>
          </w:tcPr>
          <w:p w:rsidR="00D42F94" w:rsidRDefault="00D42F94" w:rsidP="00307102"/>
        </w:tc>
        <w:tc>
          <w:tcPr>
            <w:tcW w:w="567" w:type="dxa"/>
          </w:tcPr>
          <w:p w:rsidR="00D42F94" w:rsidRDefault="00D42F94" w:rsidP="00307102"/>
        </w:tc>
        <w:tc>
          <w:tcPr>
            <w:tcW w:w="2126" w:type="dxa"/>
            <w:tcBorders>
              <w:bottom w:val="single" w:sz="4" w:space="0" w:color="auto"/>
            </w:tcBorders>
          </w:tcPr>
          <w:p w:rsidR="00D42F94" w:rsidRDefault="00D42F94" w:rsidP="00307102"/>
        </w:tc>
        <w:tc>
          <w:tcPr>
            <w:tcW w:w="426" w:type="dxa"/>
          </w:tcPr>
          <w:p w:rsidR="00D42F94" w:rsidRDefault="00D42F94" w:rsidP="00307102"/>
        </w:tc>
        <w:tc>
          <w:tcPr>
            <w:tcW w:w="3827" w:type="dxa"/>
            <w:tcBorders>
              <w:bottom w:val="single" w:sz="4" w:space="0" w:color="auto"/>
            </w:tcBorders>
          </w:tcPr>
          <w:p w:rsidR="00D42F94" w:rsidRDefault="00D42F94" w:rsidP="00307102"/>
        </w:tc>
      </w:tr>
      <w:tr w:rsidR="00D42F94" w:rsidTr="00307102">
        <w:tc>
          <w:tcPr>
            <w:tcW w:w="3085" w:type="dxa"/>
            <w:tcBorders>
              <w:top w:val="single" w:sz="4" w:space="0" w:color="auto"/>
            </w:tcBorders>
          </w:tcPr>
          <w:p w:rsidR="00D42F94" w:rsidRDefault="00D42F94" w:rsidP="00307102">
            <w:pPr>
              <w:jc w:val="center"/>
            </w:pPr>
            <w:r>
              <w:t>Sted</w:t>
            </w:r>
          </w:p>
        </w:tc>
        <w:tc>
          <w:tcPr>
            <w:tcW w:w="567" w:type="dxa"/>
          </w:tcPr>
          <w:p w:rsidR="00D42F94" w:rsidRDefault="00D42F94" w:rsidP="003071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2F94" w:rsidRDefault="00D42F94" w:rsidP="00307102">
            <w:pPr>
              <w:jc w:val="center"/>
            </w:pPr>
            <w:r>
              <w:t>Dato</w:t>
            </w:r>
          </w:p>
        </w:tc>
        <w:tc>
          <w:tcPr>
            <w:tcW w:w="426" w:type="dxa"/>
          </w:tcPr>
          <w:p w:rsidR="00D42F94" w:rsidRDefault="00D42F94" w:rsidP="0030710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42F94" w:rsidRDefault="00D42F94" w:rsidP="00307102">
            <w:pPr>
              <w:jc w:val="center"/>
            </w:pPr>
            <w:r>
              <w:t>Signatur</w:t>
            </w:r>
          </w:p>
        </w:tc>
      </w:tr>
    </w:tbl>
    <w:p w:rsidR="00AA5DBD" w:rsidRPr="00533EF5" w:rsidRDefault="00874B0B" w:rsidP="00AA5DBD">
      <w:pPr>
        <w:spacing w:before="160" w:after="0"/>
        <w:rPr>
          <w:b/>
        </w:rPr>
      </w:pPr>
      <w:r>
        <w:rPr>
          <w:b/>
        </w:rPr>
        <w:softHyphen/>
      </w:r>
      <w:r w:rsidR="00AA5DBD" w:rsidRPr="00D42F94">
        <w:rPr>
          <w:b/>
        </w:rPr>
        <w:t>Vedlegg</w:t>
      </w:r>
      <w:r w:rsidR="00B1787C">
        <w:rPr>
          <w:b/>
        </w:rPr>
        <w:tab/>
      </w:r>
      <w:r w:rsidR="00B1787C">
        <w:rPr>
          <w:b/>
        </w:rPr>
        <w:tab/>
      </w:r>
      <w:r w:rsidR="00B1787C">
        <w:rPr>
          <w:b/>
        </w:rPr>
        <w:tab/>
      </w:r>
      <w:r w:rsidR="00B1787C">
        <w:rPr>
          <w:b/>
        </w:rPr>
        <w:tab/>
      </w:r>
      <w:r w:rsidR="00B1787C">
        <w:rPr>
          <w:b/>
        </w:rPr>
        <w:tab/>
      </w:r>
      <w:r w:rsidR="00B1787C">
        <w:rPr>
          <w:b/>
        </w:rPr>
        <w:tab/>
        <w:t xml:space="preserve">        For O-kretsen</w:t>
      </w:r>
      <w:r w:rsidR="00907D8A">
        <w:rPr>
          <w:b/>
        </w:rPr>
        <w:t>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2972"/>
        <w:gridCol w:w="160"/>
        <w:gridCol w:w="160"/>
        <w:gridCol w:w="4216"/>
        <w:gridCol w:w="284"/>
      </w:tblGrid>
      <w:tr w:rsidR="00532310" w:rsidRPr="00985527" w:rsidTr="00532310">
        <w:trPr>
          <w:trHeight w:val="222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7C" w:rsidRPr="00985527" w:rsidRDefault="00B1787C" w:rsidP="0008306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1787C" w:rsidRPr="0029456E" w:rsidRDefault="00B1787C" w:rsidP="003071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787C" w:rsidRPr="00B1787C" w:rsidRDefault="00B1787C" w:rsidP="00652A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7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Kar</w:t>
            </w:r>
            <w:r w:rsidR="00DF2A55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tet er med dette </w:t>
            </w:r>
            <w:r w:rsidR="00652ACA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br/>
            </w:r>
            <w:r w:rsidR="00823BFB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forhånds</w:t>
            </w:r>
            <w:r w:rsidR="00114AD5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godkjent</w:t>
            </w:r>
            <w:r w:rsidR="00DF2A55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B1787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av </w:t>
            </w:r>
          </w:p>
        </w:tc>
      </w:tr>
      <w:tr w:rsidR="00652ACA" w:rsidRPr="00985527" w:rsidTr="00652ACA">
        <w:trPr>
          <w:trHeight w:val="17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ACA" w:rsidRPr="0029456E" w:rsidRDefault="00652ACA" w:rsidP="0068068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9456E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="0068068A">
              <w:rPr>
                <w:rFonts w:ascii="Arial" w:hAnsi="Arial" w:cs="Arial"/>
                <w:sz w:val="20"/>
              </w:rPr>
              <w:t xml:space="preserve"> T</w:t>
            </w:r>
            <w:r w:rsidRPr="00985527">
              <w:rPr>
                <w:rFonts w:ascii="Arial" w:hAnsi="Arial" w:cs="Arial"/>
                <w:sz w:val="20"/>
              </w:rPr>
              <w:t xml:space="preserve">idligere </w:t>
            </w:r>
            <w:r w:rsidR="0068068A">
              <w:rPr>
                <w:rFonts w:ascii="Arial" w:hAnsi="Arial" w:cs="Arial"/>
                <w:sz w:val="20"/>
              </w:rPr>
              <w:t>mottatt spillemidler for samme type anlegg</w:t>
            </w:r>
            <w:r w:rsidRPr="0098552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52ACA" w:rsidRPr="0029456E" w:rsidRDefault="00652ACA" w:rsidP="003071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652ACA" w:rsidRPr="0029456E" w:rsidRDefault="00652ACA" w:rsidP="003071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2ACA" w:rsidRPr="0029456E" w:rsidRDefault="00652ACA" w:rsidP="00652ACA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O-krets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52ACA" w:rsidRPr="0029456E" w:rsidRDefault="00652ACA" w:rsidP="003071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3069" w:rsidRPr="00985527" w:rsidTr="00652ACA">
        <w:trPr>
          <w:trHeight w:val="17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069" w:rsidRPr="0029456E" w:rsidRDefault="00652ACA" w:rsidP="000830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9456E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98552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Varsel til rettighetshaver</w:t>
            </w:r>
            <w:r w:rsidR="00E96D10">
              <w:rPr>
                <w:rFonts w:ascii="Arial" w:hAnsi="Arial" w:cs="Arial"/>
                <w:sz w:val="20"/>
              </w:rPr>
              <w:t xml:space="preserve"> (VDG)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083069" w:rsidRPr="0029456E" w:rsidRDefault="00083069" w:rsidP="003071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083069" w:rsidRPr="0029456E" w:rsidRDefault="00083069" w:rsidP="003071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787C" w:rsidRPr="00985527" w:rsidTr="00652ACA">
        <w:trPr>
          <w:trHeight w:val="17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7C" w:rsidRPr="00985527" w:rsidRDefault="00652ACA" w:rsidP="00652AC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9456E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98552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Varsel til naboklubb(er)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1787C" w:rsidRPr="0029456E" w:rsidRDefault="00B1787C" w:rsidP="003071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1787C" w:rsidRPr="0029456E" w:rsidRDefault="00B1787C" w:rsidP="003071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3069" w:rsidRPr="00717A34" w:rsidTr="00652ACA">
        <w:trPr>
          <w:trHeight w:val="29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7C" w:rsidRDefault="00B1787C" w:rsidP="00083069">
            <w:pPr>
              <w:spacing w:after="0" w:line="240" w:lineRule="auto"/>
              <w:rPr>
                <w:rFonts w:ascii="Arial" w:hAnsi="Arial" w:cs="Arial"/>
              </w:rPr>
            </w:pPr>
            <w:r w:rsidRPr="0029456E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083069">
              <w:rPr>
                <w:rFonts w:ascii="Arial" w:hAnsi="Arial" w:cs="Arial"/>
                <w:shd w:val="clear" w:color="auto" w:fill="F2F2F2" w:themeFill="background1" w:themeFillShade="F2"/>
              </w:rPr>
              <w:t>Annet (spesifiser)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7C" w:rsidRPr="00F20310" w:rsidRDefault="00B1787C" w:rsidP="003071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1787C" w:rsidRPr="00F20310" w:rsidRDefault="00B1787C" w:rsidP="003071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B1787C" w:rsidRPr="00F20310" w:rsidRDefault="00B1787C" w:rsidP="003071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B1787C" w:rsidRPr="00F20310" w:rsidRDefault="00B1787C" w:rsidP="003071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Signatur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787C" w:rsidRPr="00F20310" w:rsidRDefault="00B1787C" w:rsidP="003071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71827" w:rsidRDefault="00071827" w:rsidP="00874B0B">
      <w:pPr>
        <w:spacing w:after="0"/>
      </w:pPr>
    </w:p>
    <w:sectPr w:rsidR="00071827" w:rsidSect="002F4B46">
      <w:headerReference w:type="default" r:id="rId7"/>
      <w:footerReference w:type="default" r:id="rId8"/>
      <w:pgSz w:w="11906" w:h="16838"/>
      <w:pgMar w:top="1560" w:right="1417" w:bottom="284" w:left="1417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A3" w:rsidRDefault="00D016A3" w:rsidP="005D2F09">
      <w:pPr>
        <w:spacing w:after="0" w:line="240" w:lineRule="auto"/>
      </w:pPr>
      <w:r>
        <w:separator/>
      </w:r>
    </w:p>
  </w:endnote>
  <w:endnote w:type="continuationSeparator" w:id="0">
    <w:p w:rsidR="00D016A3" w:rsidRDefault="00D016A3" w:rsidP="005D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2102"/>
      <w:gridCol w:w="1724"/>
      <w:gridCol w:w="1724"/>
      <w:gridCol w:w="1724"/>
      <w:gridCol w:w="1373"/>
    </w:tblGrid>
    <w:tr w:rsidR="00351750" w:rsidTr="0029456E">
      <w:tc>
        <w:tcPr>
          <w:tcW w:w="1346" w:type="dxa"/>
          <w:shd w:val="clear" w:color="auto" w:fill="auto"/>
        </w:tcPr>
        <w:p w:rsidR="00351750" w:rsidRPr="00BE445B" w:rsidRDefault="00351750" w:rsidP="00307102">
          <w:pPr>
            <w:pStyle w:val="Bunntekst"/>
            <w:snapToGrid w:val="0"/>
            <w:rPr>
              <w:rFonts w:ascii="Arial" w:hAnsi="Arial" w:cs="Arial"/>
              <w:sz w:val="20"/>
            </w:rPr>
          </w:pPr>
        </w:p>
      </w:tc>
      <w:tc>
        <w:tcPr>
          <w:tcW w:w="2102" w:type="dxa"/>
          <w:shd w:val="clear" w:color="auto" w:fill="auto"/>
        </w:tcPr>
        <w:p w:rsidR="00351750" w:rsidRDefault="00351750" w:rsidP="00307102">
          <w:pPr>
            <w:pStyle w:val="Bunntekst"/>
            <w:rPr>
              <w:rFonts w:ascii="Arial" w:hAnsi="Arial" w:cs="Arial"/>
              <w:sz w:val="20"/>
            </w:rPr>
          </w:pPr>
        </w:p>
      </w:tc>
      <w:tc>
        <w:tcPr>
          <w:tcW w:w="1724" w:type="dxa"/>
          <w:shd w:val="clear" w:color="auto" w:fill="auto"/>
        </w:tcPr>
        <w:p w:rsidR="00351750" w:rsidRDefault="00351750" w:rsidP="00307102">
          <w:pPr>
            <w:pStyle w:val="Bunntekst"/>
            <w:rPr>
              <w:rFonts w:ascii="Arial" w:hAnsi="Arial" w:cs="Arial"/>
              <w:sz w:val="20"/>
            </w:rPr>
          </w:pPr>
        </w:p>
      </w:tc>
      <w:tc>
        <w:tcPr>
          <w:tcW w:w="1724" w:type="dxa"/>
          <w:shd w:val="clear" w:color="auto" w:fill="auto"/>
        </w:tcPr>
        <w:p w:rsidR="00351750" w:rsidRDefault="00351750" w:rsidP="00307102">
          <w:pPr>
            <w:pStyle w:val="Bunntekst"/>
            <w:rPr>
              <w:rFonts w:ascii="Arial" w:hAnsi="Arial" w:cs="Arial"/>
              <w:sz w:val="20"/>
            </w:rPr>
          </w:pPr>
        </w:p>
      </w:tc>
      <w:tc>
        <w:tcPr>
          <w:tcW w:w="1724" w:type="dxa"/>
          <w:shd w:val="clear" w:color="auto" w:fill="auto"/>
        </w:tcPr>
        <w:p w:rsidR="00351750" w:rsidRDefault="00351750" w:rsidP="00307102">
          <w:pPr>
            <w:pStyle w:val="Bunntekst"/>
            <w:rPr>
              <w:rFonts w:ascii="Arial" w:hAnsi="Arial" w:cs="Arial"/>
              <w:sz w:val="20"/>
            </w:rPr>
          </w:pPr>
        </w:p>
      </w:tc>
      <w:tc>
        <w:tcPr>
          <w:tcW w:w="1373" w:type="dxa"/>
          <w:shd w:val="clear" w:color="auto" w:fill="auto"/>
        </w:tcPr>
        <w:p w:rsidR="00351750" w:rsidRDefault="00351750" w:rsidP="00307102">
          <w:pPr>
            <w:pStyle w:val="Bunntekst"/>
          </w:pPr>
        </w:p>
      </w:tc>
    </w:tr>
    <w:tr w:rsidR="00351750" w:rsidTr="0029456E">
      <w:tc>
        <w:tcPr>
          <w:tcW w:w="1346" w:type="dxa"/>
          <w:shd w:val="clear" w:color="auto" w:fill="auto"/>
        </w:tcPr>
        <w:p w:rsidR="00351750" w:rsidRDefault="00351750" w:rsidP="00307102">
          <w:pPr>
            <w:pStyle w:val="Bunntekst"/>
            <w:rPr>
              <w:rFonts w:ascii="Arial" w:hAnsi="Arial" w:cs="Arial"/>
              <w:sz w:val="20"/>
            </w:rPr>
          </w:pPr>
        </w:p>
      </w:tc>
      <w:tc>
        <w:tcPr>
          <w:tcW w:w="2102" w:type="dxa"/>
          <w:shd w:val="clear" w:color="auto" w:fill="auto"/>
        </w:tcPr>
        <w:p w:rsidR="00351750" w:rsidRDefault="00351750" w:rsidP="00307102">
          <w:pPr>
            <w:pStyle w:val="Bunntekst"/>
          </w:pPr>
        </w:p>
      </w:tc>
      <w:tc>
        <w:tcPr>
          <w:tcW w:w="1724" w:type="dxa"/>
          <w:shd w:val="clear" w:color="auto" w:fill="auto"/>
        </w:tcPr>
        <w:p w:rsidR="00351750" w:rsidRDefault="00351750" w:rsidP="00307102">
          <w:pPr>
            <w:pStyle w:val="Bunntekst"/>
            <w:snapToGrid w:val="0"/>
          </w:pPr>
        </w:p>
      </w:tc>
      <w:tc>
        <w:tcPr>
          <w:tcW w:w="1724" w:type="dxa"/>
          <w:shd w:val="clear" w:color="auto" w:fill="auto"/>
        </w:tcPr>
        <w:p w:rsidR="00351750" w:rsidRDefault="00351750" w:rsidP="00307102">
          <w:pPr>
            <w:pStyle w:val="Bunntekst"/>
            <w:snapToGrid w:val="0"/>
          </w:pPr>
        </w:p>
      </w:tc>
      <w:tc>
        <w:tcPr>
          <w:tcW w:w="1724" w:type="dxa"/>
          <w:shd w:val="clear" w:color="auto" w:fill="auto"/>
        </w:tcPr>
        <w:p w:rsidR="00351750" w:rsidRDefault="00351750" w:rsidP="00307102">
          <w:pPr>
            <w:pStyle w:val="Bunntekst"/>
            <w:snapToGrid w:val="0"/>
          </w:pPr>
        </w:p>
      </w:tc>
      <w:tc>
        <w:tcPr>
          <w:tcW w:w="1373" w:type="dxa"/>
          <w:shd w:val="clear" w:color="auto" w:fill="auto"/>
        </w:tcPr>
        <w:p w:rsidR="00351750" w:rsidRDefault="00351750" w:rsidP="00307102">
          <w:pPr>
            <w:pStyle w:val="Bunntekst"/>
            <w:snapToGrid w:val="0"/>
          </w:pPr>
        </w:p>
      </w:tc>
    </w:tr>
  </w:tbl>
  <w:p w:rsidR="00351750" w:rsidRDefault="00351750" w:rsidP="003517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A3" w:rsidRDefault="00D016A3" w:rsidP="005D2F09">
      <w:pPr>
        <w:spacing w:after="0" w:line="240" w:lineRule="auto"/>
      </w:pPr>
      <w:r>
        <w:separator/>
      </w:r>
    </w:p>
  </w:footnote>
  <w:footnote w:type="continuationSeparator" w:id="0">
    <w:p w:rsidR="00D016A3" w:rsidRDefault="00D016A3" w:rsidP="005D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EF5" w:rsidRDefault="002F4B46" w:rsidP="00533EF5">
    <w:pPr>
      <w:pStyle w:val="Topptekst"/>
      <w:rPr>
        <w:color w:val="4F81BD"/>
      </w:rPr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37680994" wp14:editId="2D4445A3">
          <wp:simplePos x="0" y="0"/>
          <wp:positionH relativeFrom="column">
            <wp:posOffset>-90170</wp:posOffset>
          </wp:positionH>
          <wp:positionV relativeFrom="paragraph">
            <wp:posOffset>132715</wp:posOffset>
          </wp:positionV>
          <wp:extent cx="600075" cy="600075"/>
          <wp:effectExtent l="0" t="0" r="9525" b="952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 orienteri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EF5">
      <w:rPr>
        <w:noProof/>
        <w:lang w:eastAsia="nb-NO"/>
      </w:rPr>
      <mc:AlternateContent>
        <mc:Choice Requires="wps">
          <w:drawing>
            <wp:anchor distT="0" distB="0" distL="89535" distR="89535" simplePos="0" relativeHeight="251659264" behindDoc="0" locked="0" layoutInCell="1" allowOverlap="1" wp14:anchorId="2F305402" wp14:editId="6C13A9BD">
              <wp:simplePos x="0" y="0"/>
              <wp:positionH relativeFrom="page">
                <wp:posOffset>5505450</wp:posOffset>
              </wp:positionH>
              <wp:positionV relativeFrom="paragraph">
                <wp:posOffset>132715</wp:posOffset>
              </wp:positionV>
              <wp:extent cx="1626870" cy="476250"/>
              <wp:effectExtent l="0" t="0" r="0" b="0"/>
              <wp:wrapSquare wrapText="largest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870" cy="476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F09" w:rsidRDefault="005D2F09" w:rsidP="005D2F0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="00A11EC3">
                            <w:rPr>
                              <w:rFonts w:ascii="Arial" w:hAnsi="Arial" w:cs="Arial"/>
                              <w:sz w:val="16"/>
                            </w:rPr>
                            <w:t>Skjema 1.1</w:t>
                          </w:r>
                        </w:p>
                        <w:p w:rsidR="005D2F09" w:rsidRDefault="005D2F09" w:rsidP="005D2F0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</w:p>
                        <w:p w:rsidR="005D2F09" w:rsidRDefault="005D2F09" w:rsidP="005D2F0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</w:p>
                        <w:p w:rsidR="005D2F09" w:rsidRDefault="005D2F09" w:rsidP="005D2F0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5D2F09" w:rsidRDefault="005D2F09" w:rsidP="005D2F0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5D2F09" w:rsidRDefault="005D2F09" w:rsidP="005D2F0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054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3.5pt;margin-top:10.45pt;width:128.1pt;height:37.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" stroked="f">
              <v:fill opacity="0"/>
              <v:textbox inset="0,0,0,0">
                <w:txbxContent>
                  <w:p w:rsidR="005D2F09" w:rsidRDefault="005D2F09" w:rsidP="005D2F09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  <w:r w:rsidR="00A11EC3">
                      <w:rPr>
                        <w:rFonts w:ascii="Arial" w:hAnsi="Arial" w:cs="Arial"/>
                        <w:sz w:val="16"/>
                      </w:rPr>
                      <w:t>Skjema 1.1</w:t>
                    </w:r>
                  </w:p>
                  <w:p w:rsidR="005D2F09" w:rsidRDefault="005D2F09" w:rsidP="005D2F09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</w:p>
                  <w:p w:rsidR="005D2F09" w:rsidRDefault="005D2F09" w:rsidP="005D2F09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</w:p>
                  <w:p w:rsidR="005D2F09" w:rsidRDefault="005D2F09" w:rsidP="005D2F09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5D2F09" w:rsidRDefault="005D2F09" w:rsidP="005D2F09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5D2F09" w:rsidRDefault="005D2F09" w:rsidP="005D2F09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33EF5">
      <w:rPr>
        <w:rFonts w:ascii="Arial" w:hAnsi="Arial" w:cs="Arial"/>
        <w:b/>
      </w:rPr>
      <w:t xml:space="preserve">    </w:t>
    </w:r>
    <w:r w:rsidR="005D2F09">
      <w:rPr>
        <w:rFonts w:ascii="Arial" w:hAnsi="Arial" w:cs="Arial"/>
        <w:b/>
      </w:rPr>
      <w:t xml:space="preserve"> </w:t>
    </w:r>
  </w:p>
  <w:tbl>
    <w:tblPr>
      <w:tblStyle w:val="Tabellrutenett"/>
      <w:tblW w:w="0" w:type="auto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3"/>
      <w:gridCol w:w="3969"/>
    </w:tblGrid>
    <w:tr w:rsidR="00533EF5" w:rsidTr="00533EF5">
      <w:trPr>
        <w:trHeight w:val="433"/>
      </w:trPr>
      <w:tc>
        <w:tcPr>
          <w:tcW w:w="3543" w:type="dxa"/>
          <w:vAlign w:val="center"/>
        </w:tcPr>
        <w:p w:rsidR="00533EF5" w:rsidRDefault="00533EF5" w:rsidP="00533EF5">
          <w:pPr>
            <w:pStyle w:val="Topptekst"/>
          </w:pPr>
          <w:r>
            <w:rPr>
              <w:rFonts w:ascii="Arial" w:hAnsi="Arial" w:cs="Arial"/>
              <w:b/>
            </w:rPr>
            <w:t>Norges Orienteringsforbund</w:t>
          </w:r>
        </w:p>
      </w:tc>
      <w:tc>
        <w:tcPr>
          <w:tcW w:w="3969" w:type="dxa"/>
          <w:vAlign w:val="center"/>
        </w:tcPr>
        <w:p w:rsidR="00533EF5" w:rsidRPr="00533EF5" w:rsidRDefault="00533EF5" w:rsidP="00533EF5">
          <w:pPr>
            <w:pStyle w:val="Topptekst"/>
            <w:jc w:val="center"/>
            <w:rPr>
              <w:b/>
              <w:color w:val="4F81BD"/>
              <w:sz w:val="20"/>
            </w:rPr>
          </w:pPr>
          <w:r w:rsidRPr="00533EF5">
            <w:rPr>
              <w:b/>
              <w:color w:val="4F81BD"/>
            </w:rPr>
            <w:t>Anmelding av kartarbeid</w:t>
          </w:r>
        </w:p>
        <w:p w:rsidR="00533EF5" w:rsidRDefault="00533EF5" w:rsidP="00533EF5">
          <w:pPr>
            <w:pStyle w:val="Topptekst"/>
            <w:jc w:val="center"/>
          </w:pPr>
          <w:proofErr w:type="spellStart"/>
          <w:r w:rsidRPr="00533EF5">
            <w:rPr>
              <w:b/>
              <w:color w:val="4F81BD"/>
              <w:sz w:val="20"/>
            </w:rPr>
            <w:t>Jfr</w:t>
          </w:r>
          <w:proofErr w:type="spellEnd"/>
          <w:r w:rsidRPr="00533EF5">
            <w:rPr>
              <w:b/>
              <w:color w:val="4F81BD"/>
              <w:sz w:val="20"/>
            </w:rPr>
            <w:t xml:space="preserve"> Regler for kartarbeid og VDG-avtalen</w:t>
          </w:r>
        </w:p>
      </w:tc>
    </w:tr>
  </w:tbl>
  <w:p w:rsidR="005D2F09" w:rsidRDefault="005D2F09" w:rsidP="00533EF5">
    <w:pPr>
      <w:pStyle w:val="Topptekst"/>
    </w:pPr>
  </w:p>
  <w:p w:rsidR="005D2F09" w:rsidRDefault="005D2F0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09"/>
    <w:rsid w:val="00032FEB"/>
    <w:rsid w:val="000604E6"/>
    <w:rsid w:val="00071827"/>
    <w:rsid w:val="00083069"/>
    <w:rsid w:val="00114AD5"/>
    <w:rsid w:val="001B0AE8"/>
    <w:rsid w:val="001E45A0"/>
    <w:rsid w:val="001F7C2B"/>
    <w:rsid w:val="002539EF"/>
    <w:rsid w:val="0025708A"/>
    <w:rsid w:val="00271670"/>
    <w:rsid w:val="0029456E"/>
    <w:rsid w:val="002965D3"/>
    <w:rsid w:val="002F4B46"/>
    <w:rsid w:val="00301C16"/>
    <w:rsid w:val="00351750"/>
    <w:rsid w:val="00375DD8"/>
    <w:rsid w:val="003B3DE3"/>
    <w:rsid w:val="003F2DE9"/>
    <w:rsid w:val="00431787"/>
    <w:rsid w:val="004547F7"/>
    <w:rsid w:val="00485C83"/>
    <w:rsid w:val="004C52FE"/>
    <w:rsid w:val="004C699A"/>
    <w:rsid w:val="004F0671"/>
    <w:rsid w:val="004F2837"/>
    <w:rsid w:val="004F48FF"/>
    <w:rsid w:val="00523B2C"/>
    <w:rsid w:val="00532310"/>
    <w:rsid w:val="00533EF5"/>
    <w:rsid w:val="00570C3D"/>
    <w:rsid w:val="00590492"/>
    <w:rsid w:val="005D0D16"/>
    <w:rsid w:val="005D2F09"/>
    <w:rsid w:val="00603F65"/>
    <w:rsid w:val="006212A0"/>
    <w:rsid w:val="00636B21"/>
    <w:rsid w:val="00643321"/>
    <w:rsid w:val="00652ACA"/>
    <w:rsid w:val="00667A3D"/>
    <w:rsid w:val="0068068A"/>
    <w:rsid w:val="006D5435"/>
    <w:rsid w:val="007235A9"/>
    <w:rsid w:val="00732D51"/>
    <w:rsid w:val="00744DA6"/>
    <w:rsid w:val="007573AA"/>
    <w:rsid w:val="007817DF"/>
    <w:rsid w:val="00791644"/>
    <w:rsid w:val="007E4888"/>
    <w:rsid w:val="007F494E"/>
    <w:rsid w:val="00823BFB"/>
    <w:rsid w:val="008446C2"/>
    <w:rsid w:val="00871DD3"/>
    <w:rsid w:val="00874B0B"/>
    <w:rsid w:val="008841E5"/>
    <w:rsid w:val="008A4081"/>
    <w:rsid w:val="008B343D"/>
    <w:rsid w:val="00907D8A"/>
    <w:rsid w:val="00960894"/>
    <w:rsid w:val="00962A0D"/>
    <w:rsid w:val="00985527"/>
    <w:rsid w:val="009A6840"/>
    <w:rsid w:val="009B79C6"/>
    <w:rsid w:val="00A11EC3"/>
    <w:rsid w:val="00A40930"/>
    <w:rsid w:val="00AA5DBD"/>
    <w:rsid w:val="00AB1D5C"/>
    <w:rsid w:val="00AC7B2A"/>
    <w:rsid w:val="00AE221D"/>
    <w:rsid w:val="00B1787C"/>
    <w:rsid w:val="00B87DAD"/>
    <w:rsid w:val="00B910E0"/>
    <w:rsid w:val="00BC7F0C"/>
    <w:rsid w:val="00C03CC9"/>
    <w:rsid w:val="00C42A00"/>
    <w:rsid w:val="00C941C6"/>
    <w:rsid w:val="00CD5BC6"/>
    <w:rsid w:val="00CF3FD1"/>
    <w:rsid w:val="00D016A3"/>
    <w:rsid w:val="00D37BED"/>
    <w:rsid w:val="00D42F94"/>
    <w:rsid w:val="00D6099F"/>
    <w:rsid w:val="00D8350E"/>
    <w:rsid w:val="00DC560A"/>
    <w:rsid w:val="00DD6427"/>
    <w:rsid w:val="00DF2A55"/>
    <w:rsid w:val="00E44069"/>
    <w:rsid w:val="00E60E21"/>
    <w:rsid w:val="00E96D10"/>
    <w:rsid w:val="00ED0FD6"/>
    <w:rsid w:val="00EF4C29"/>
    <w:rsid w:val="00F00655"/>
    <w:rsid w:val="00F20310"/>
    <w:rsid w:val="00F45B7D"/>
    <w:rsid w:val="00F4740B"/>
    <w:rsid w:val="00F67952"/>
    <w:rsid w:val="00F67DA1"/>
    <w:rsid w:val="00F82C56"/>
    <w:rsid w:val="00FB46BF"/>
    <w:rsid w:val="00FC1B62"/>
    <w:rsid w:val="00FE3347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5143A-F583-46F4-A4AD-8CDF22F6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D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2F09"/>
  </w:style>
  <w:style w:type="paragraph" w:styleId="Bunntekst">
    <w:name w:val="footer"/>
    <w:basedOn w:val="Normal"/>
    <w:link w:val="BunntekstTegn"/>
    <w:unhideWhenUsed/>
    <w:rsid w:val="005D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2F09"/>
  </w:style>
  <w:style w:type="paragraph" w:styleId="Tittel">
    <w:name w:val="Title"/>
    <w:basedOn w:val="Normal"/>
    <w:next w:val="Undertittel"/>
    <w:link w:val="TittelTegn"/>
    <w:qFormat/>
    <w:rsid w:val="005D2F09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TittelTegn">
    <w:name w:val="Tittel Tegn"/>
    <w:basedOn w:val="Standardskriftforavsnitt"/>
    <w:link w:val="Tittel"/>
    <w:rsid w:val="005D2F09"/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2F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2F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rutenett">
    <w:name w:val="Table Grid"/>
    <w:basedOn w:val="Vanligtabell"/>
    <w:uiPriority w:val="59"/>
    <w:rsid w:val="005D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071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.umb.no/o-kart/in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Vår</dc:creator>
  <cp:lastModifiedBy>Haugen, Ivar</cp:lastModifiedBy>
  <cp:revision>3</cp:revision>
  <cp:lastPrinted>2015-09-24T14:40:00Z</cp:lastPrinted>
  <dcterms:created xsi:type="dcterms:W3CDTF">2016-11-05T06:50:00Z</dcterms:created>
  <dcterms:modified xsi:type="dcterms:W3CDTF">2016-11-05T06:52:00Z</dcterms:modified>
</cp:coreProperties>
</file>